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6E85E17C" w14:textId="70C56983" w:rsidR="00A94651" w:rsidRPr="008E346E" w:rsidRDefault="00A94651" w:rsidP="000A4818">
      <w:pPr>
        <w:pStyle w:val="Default"/>
        <w:rPr>
          <w:sz w:val="23"/>
          <w:szCs w:val="23"/>
        </w:rPr>
      </w:pPr>
    </w:p>
    <w:p w14:paraId="353AB124" w14:textId="51D80F0F" w:rsidR="00D93D6A" w:rsidRPr="00686BFD" w:rsidRDefault="00D93D6A" w:rsidP="00D93D6A">
      <w:pPr>
        <w:jc w:val="center"/>
        <w:rPr>
          <w:rFonts w:ascii="Arial" w:hAnsi="Arial" w:cs="Arial"/>
          <w:b/>
          <w:color w:val="0066CC"/>
          <w:sz w:val="24"/>
          <w:szCs w:val="24"/>
          <w:lang w:val="fr-FR"/>
        </w:rPr>
      </w:pPr>
      <w:bookmarkStart w:id="0" w:name="_Hlk84594350"/>
      <w:r w:rsidRPr="00686BFD">
        <w:rPr>
          <w:rFonts w:ascii="Arial" w:hAnsi="Arial" w:cs="Arial"/>
          <w:b/>
          <w:color w:val="0066CC"/>
          <w:sz w:val="28"/>
          <w:lang w:val="fr-FR"/>
        </w:rPr>
        <w:t>Product Value - Information Exchange Template</w:t>
      </w:r>
      <w:r w:rsidR="004C0DFA" w:rsidRPr="00686BFD">
        <w:rPr>
          <w:rFonts w:ascii="Arial" w:hAnsi="Arial" w:cs="Arial"/>
          <w:b/>
          <w:color w:val="0066CC"/>
          <w:sz w:val="28"/>
          <w:lang w:val="fr-FR"/>
        </w:rPr>
        <w:t xml:space="preserve"> </w:t>
      </w:r>
      <w:r w:rsidR="004C0DFA" w:rsidRPr="00686BFD">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10754B" w14:paraId="165BCB31" w14:textId="77777777" w:rsidTr="002361C1">
        <w:tc>
          <w:tcPr>
            <w:tcW w:w="2263" w:type="dxa"/>
            <w:shd w:val="clear" w:color="auto" w:fill="BFBFBF" w:themeFill="background1" w:themeFillShade="BF"/>
          </w:tcPr>
          <w:bookmarkEnd w:id="0"/>
          <w:p w14:paraId="7DA8FD18" w14:textId="78A5BFBA" w:rsidR="0069381A" w:rsidRPr="003D2AE6" w:rsidRDefault="0069381A" w:rsidP="00B726CD">
            <w:pPr>
              <w:spacing w:before="60" w:after="60"/>
              <w:rPr>
                <w:rFonts w:ascii="Arial" w:hAnsi="Arial" w:cs="Arial"/>
                <w:bCs/>
              </w:rPr>
            </w:pPr>
            <w:r w:rsidRPr="003D2AE6">
              <w:rPr>
                <w:rFonts w:ascii="Arial" w:hAnsi="Arial" w:cs="Arial"/>
                <w:bCs/>
              </w:rPr>
              <w:t>Carrier name</w:t>
            </w:r>
          </w:p>
        </w:tc>
        <w:tc>
          <w:tcPr>
            <w:tcW w:w="6753" w:type="dxa"/>
          </w:tcPr>
          <w:p w14:paraId="570282AB" w14:textId="3FA799C9" w:rsidR="0069381A" w:rsidRPr="003D2AE6" w:rsidRDefault="00E32549" w:rsidP="00B726CD">
            <w:pPr>
              <w:spacing w:before="60" w:after="60"/>
              <w:rPr>
                <w:rFonts w:ascii="Arial" w:hAnsi="Arial" w:cs="Arial"/>
                <w:bCs/>
              </w:rPr>
            </w:pPr>
            <w:r w:rsidRPr="003D2AE6">
              <w:rPr>
                <w:rFonts w:ascii="Arial" w:hAnsi="Arial" w:cs="Arial"/>
                <w:bCs/>
              </w:rPr>
              <w:t xml:space="preserve">HCC International Insurance Company plc </w:t>
            </w:r>
          </w:p>
        </w:tc>
      </w:tr>
      <w:tr w:rsidR="0069381A" w:rsidRPr="0010754B" w14:paraId="44BB0E43" w14:textId="77777777" w:rsidTr="002361C1">
        <w:tc>
          <w:tcPr>
            <w:tcW w:w="2263" w:type="dxa"/>
            <w:shd w:val="clear" w:color="auto" w:fill="BFBFBF" w:themeFill="background1" w:themeFillShade="BF"/>
          </w:tcPr>
          <w:p w14:paraId="5A8ECDF2" w14:textId="38BC1D61" w:rsidR="0069381A" w:rsidRPr="003D2AE6" w:rsidRDefault="0069381A" w:rsidP="00B726CD">
            <w:pPr>
              <w:spacing w:before="60" w:after="60"/>
              <w:rPr>
                <w:rFonts w:ascii="Arial" w:hAnsi="Arial" w:cs="Arial"/>
                <w:bCs/>
              </w:rPr>
            </w:pPr>
            <w:r w:rsidRPr="003D2AE6">
              <w:rPr>
                <w:rFonts w:ascii="Arial" w:hAnsi="Arial" w:cs="Arial"/>
                <w:bCs/>
              </w:rPr>
              <w:t>Broker name</w:t>
            </w:r>
          </w:p>
        </w:tc>
        <w:tc>
          <w:tcPr>
            <w:tcW w:w="6753" w:type="dxa"/>
          </w:tcPr>
          <w:p w14:paraId="337FB121" w14:textId="77777777" w:rsidR="0069381A" w:rsidRPr="003D2AE6" w:rsidRDefault="0069381A" w:rsidP="00B726CD">
            <w:pPr>
              <w:spacing w:before="60" w:after="60"/>
              <w:rPr>
                <w:rFonts w:ascii="Arial" w:hAnsi="Arial" w:cs="Arial"/>
                <w:bCs/>
              </w:rPr>
            </w:pPr>
          </w:p>
        </w:tc>
      </w:tr>
      <w:tr w:rsidR="0069381A" w:rsidRPr="0010754B" w14:paraId="6EEE2B26" w14:textId="77777777" w:rsidTr="002361C1">
        <w:tc>
          <w:tcPr>
            <w:tcW w:w="2263" w:type="dxa"/>
            <w:shd w:val="clear" w:color="auto" w:fill="BFBFBF" w:themeFill="background1" w:themeFillShade="BF"/>
          </w:tcPr>
          <w:p w14:paraId="571F00EC" w14:textId="65B99F49" w:rsidR="0069381A" w:rsidRPr="003D2AE6" w:rsidRDefault="0069381A" w:rsidP="00B726CD">
            <w:pPr>
              <w:spacing w:before="60" w:after="60"/>
              <w:rPr>
                <w:rFonts w:ascii="Arial" w:hAnsi="Arial" w:cs="Arial"/>
                <w:bCs/>
              </w:rPr>
            </w:pPr>
            <w:r w:rsidRPr="003D2AE6">
              <w:rPr>
                <w:rFonts w:ascii="Arial" w:hAnsi="Arial" w:cs="Arial"/>
                <w:bCs/>
              </w:rPr>
              <w:t>Product</w:t>
            </w:r>
            <w:r w:rsidR="00940E30" w:rsidRPr="003D2AE6">
              <w:rPr>
                <w:rFonts w:ascii="Arial" w:hAnsi="Arial" w:cs="Arial"/>
                <w:bCs/>
              </w:rPr>
              <w:t xml:space="preserve"> name</w:t>
            </w:r>
          </w:p>
        </w:tc>
        <w:tc>
          <w:tcPr>
            <w:tcW w:w="6753" w:type="dxa"/>
          </w:tcPr>
          <w:p w14:paraId="5B733CBE" w14:textId="365FD707" w:rsidR="0069381A" w:rsidRPr="003D2AE6" w:rsidRDefault="007476C5" w:rsidP="00B726CD">
            <w:pPr>
              <w:spacing w:before="60" w:after="60"/>
              <w:rPr>
                <w:rFonts w:ascii="Arial" w:hAnsi="Arial" w:cs="Arial"/>
                <w:bCs/>
              </w:rPr>
            </w:pPr>
            <w:r w:rsidRPr="003D2AE6">
              <w:rPr>
                <w:rFonts w:ascii="Arial" w:hAnsi="Arial" w:cs="Arial"/>
                <w:bCs/>
              </w:rPr>
              <w:t xml:space="preserve">Prize </w:t>
            </w:r>
            <w:r w:rsidR="003D2AE6" w:rsidRPr="003D2AE6">
              <w:rPr>
                <w:rFonts w:ascii="Arial" w:hAnsi="Arial" w:cs="Arial"/>
                <w:bCs/>
              </w:rPr>
              <w:t>I</w:t>
            </w:r>
            <w:r w:rsidRPr="003D2AE6">
              <w:rPr>
                <w:rFonts w:ascii="Arial" w:hAnsi="Arial" w:cs="Arial"/>
                <w:bCs/>
              </w:rPr>
              <w:t>ndemnity</w:t>
            </w:r>
          </w:p>
        </w:tc>
      </w:tr>
      <w:tr w:rsidR="0069381A" w:rsidRPr="0010754B" w14:paraId="7517C7ED" w14:textId="77777777" w:rsidTr="00B726CD">
        <w:tc>
          <w:tcPr>
            <w:tcW w:w="2263" w:type="dxa"/>
            <w:shd w:val="clear" w:color="auto" w:fill="BFBFBF" w:themeFill="background1" w:themeFillShade="BF"/>
          </w:tcPr>
          <w:p w14:paraId="5ACDFED2" w14:textId="5113591A" w:rsidR="0069381A" w:rsidRPr="003D2AE6" w:rsidRDefault="0069381A" w:rsidP="0069381A">
            <w:pPr>
              <w:rPr>
                <w:rFonts w:ascii="Arial" w:hAnsi="Arial" w:cs="Arial"/>
                <w:bCs/>
              </w:rPr>
            </w:pPr>
            <w:r w:rsidRPr="003D2AE6">
              <w:rPr>
                <w:rFonts w:ascii="Arial" w:hAnsi="Arial" w:cs="Arial"/>
                <w:bCs/>
              </w:rPr>
              <w:t>Reference</w:t>
            </w:r>
            <w:r w:rsidR="00A47D81" w:rsidRPr="003D2AE6">
              <w:rPr>
                <w:rFonts w:ascii="Arial" w:hAnsi="Arial" w:cs="Arial"/>
                <w:bCs/>
              </w:rPr>
              <w:t>/UMR</w:t>
            </w:r>
            <w:r w:rsidR="00A71078" w:rsidRPr="003D2AE6">
              <w:rPr>
                <w:rFonts w:ascii="Arial" w:hAnsi="Arial" w:cs="Arial"/>
                <w:bCs/>
              </w:rPr>
              <w:t xml:space="preserve"> [Binder]</w:t>
            </w:r>
          </w:p>
        </w:tc>
        <w:tc>
          <w:tcPr>
            <w:tcW w:w="6753" w:type="dxa"/>
            <w:vAlign w:val="center"/>
          </w:tcPr>
          <w:p w14:paraId="2BB5B61A" w14:textId="77777777" w:rsidR="0069381A" w:rsidRPr="003D2AE6" w:rsidRDefault="0069381A" w:rsidP="00B726CD">
            <w:pPr>
              <w:rPr>
                <w:rFonts w:ascii="Arial" w:hAnsi="Arial" w:cs="Arial"/>
                <w:bCs/>
              </w:rPr>
            </w:pPr>
          </w:p>
        </w:tc>
      </w:tr>
      <w:tr w:rsidR="00A71078" w:rsidRPr="0010754B" w14:paraId="2BA632AD" w14:textId="77777777" w:rsidTr="00B726CD">
        <w:tc>
          <w:tcPr>
            <w:tcW w:w="2263" w:type="dxa"/>
            <w:shd w:val="clear" w:color="auto" w:fill="BFBFBF" w:themeFill="background1" w:themeFillShade="BF"/>
          </w:tcPr>
          <w:p w14:paraId="13DE7379" w14:textId="06B3E082" w:rsidR="00A71078" w:rsidRPr="003D2AE6" w:rsidRDefault="00A71078" w:rsidP="0069381A">
            <w:pPr>
              <w:rPr>
                <w:rFonts w:ascii="Arial" w:hAnsi="Arial" w:cs="Arial"/>
                <w:bCs/>
              </w:rPr>
            </w:pPr>
            <w:r w:rsidRPr="003D2AE6">
              <w:rPr>
                <w:rFonts w:ascii="Arial" w:hAnsi="Arial" w:cs="Arial"/>
                <w:bCs/>
              </w:rPr>
              <w:t xml:space="preserve">Reference </w:t>
            </w:r>
            <w:r w:rsidR="004458CB" w:rsidRPr="003D2AE6">
              <w:rPr>
                <w:rFonts w:ascii="Arial" w:hAnsi="Arial" w:cs="Arial"/>
                <w:bCs/>
              </w:rPr>
              <w:t>[Class of Business]</w:t>
            </w:r>
          </w:p>
        </w:tc>
        <w:tc>
          <w:tcPr>
            <w:tcW w:w="6753" w:type="dxa"/>
            <w:vAlign w:val="center"/>
          </w:tcPr>
          <w:p w14:paraId="5800A426" w14:textId="40E01398" w:rsidR="00A71078" w:rsidRPr="003D2AE6" w:rsidRDefault="007476C5" w:rsidP="00B726CD">
            <w:pPr>
              <w:rPr>
                <w:rFonts w:ascii="Arial" w:hAnsi="Arial" w:cs="Arial"/>
                <w:bCs/>
              </w:rPr>
            </w:pPr>
            <w:r w:rsidRPr="003D2AE6">
              <w:rPr>
                <w:rFonts w:ascii="Arial" w:hAnsi="Arial" w:cs="Arial"/>
                <w:bCs/>
              </w:rPr>
              <w:t>Contingency</w:t>
            </w:r>
          </w:p>
        </w:tc>
      </w:tr>
      <w:tr w:rsidR="0069381A" w:rsidRPr="0010754B" w14:paraId="187A3219" w14:textId="77777777" w:rsidTr="002361C1">
        <w:tc>
          <w:tcPr>
            <w:tcW w:w="2263" w:type="dxa"/>
            <w:shd w:val="clear" w:color="auto" w:fill="BFBFBF" w:themeFill="background1" w:themeFillShade="BF"/>
          </w:tcPr>
          <w:p w14:paraId="7D583A12" w14:textId="79D0151A" w:rsidR="0069381A" w:rsidRPr="003D2AE6" w:rsidRDefault="0069381A" w:rsidP="00B726CD">
            <w:pPr>
              <w:spacing w:before="60" w:after="60"/>
              <w:rPr>
                <w:rFonts w:ascii="Arial" w:hAnsi="Arial" w:cs="Arial"/>
                <w:bCs/>
              </w:rPr>
            </w:pPr>
            <w:r w:rsidRPr="003D2AE6">
              <w:rPr>
                <w:rFonts w:ascii="Arial" w:hAnsi="Arial" w:cs="Arial"/>
                <w:bCs/>
              </w:rPr>
              <w:t>Date</w:t>
            </w:r>
          </w:p>
        </w:tc>
        <w:tc>
          <w:tcPr>
            <w:tcW w:w="6753" w:type="dxa"/>
          </w:tcPr>
          <w:p w14:paraId="3CB8CC16" w14:textId="1D8DFE72" w:rsidR="0069381A" w:rsidRPr="003D2AE6" w:rsidRDefault="00E32549" w:rsidP="00B726CD">
            <w:pPr>
              <w:spacing w:before="60" w:after="60"/>
              <w:rPr>
                <w:rFonts w:ascii="Arial" w:hAnsi="Arial" w:cs="Arial"/>
                <w:bCs/>
              </w:rPr>
            </w:pPr>
            <w:r w:rsidRPr="003D2AE6">
              <w:rPr>
                <w:rFonts w:ascii="Arial" w:hAnsi="Arial" w:cs="Arial"/>
                <w:bCs/>
              </w:rPr>
              <w:t>July</w:t>
            </w:r>
            <w:r w:rsidR="00F74779" w:rsidRPr="003D2AE6">
              <w:rPr>
                <w:rFonts w:ascii="Arial" w:hAnsi="Arial" w:cs="Arial"/>
                <w:bCs/>
              </w:rPr>
              <w:t xml:space="preserve"> 2022</w:t>
            </w:r>
          </w:p>
        </w:tc>
      </w:tr>
    </w:tbl>
    <w:p w14:paraId="79747CA4" w14:textId="04DE8615" w:rsidR="0069381A" w:rsidRPr="0010754B"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10754B"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10754B" w:rsidRDefault="00AD2605" w:rsidP="00B115B6">
            <w:pPr>
              <w:jc w:val="center"/>
              <w:rPr>
                <w:rFonts w:ascii="Arial" w:hAnsi="Arial" w:cs="Arial"/>
                <w:b/>
              </w:rPr>
            </w:pPr>
            <w:bookmarkStart w:id="1" w:name="_Hlk84930005"/>
            <w:r w:rsidRPr="0010754B">
              <w:rPr>
                <w:rFonts w:ascii="Arial" w:hAnsi="Arial" w:cs="Arial"/>
                <w:b/>
              </w:rPr>
              <w:t>Manufacturer</w:t>
            </w:r>
            <w:r w:rsidR="0069381A" w:rsidRPr="0010754B">
              <w:rPr>
                <w:rFonts w:ascii="Arial" w:hAnsi="Arial" w:cs="Arial"/>
                <w:b/>
              </w:rPr>
              <w:t xml:space="preserve"> Information</w:t>
            </w:r>
          </w:p>
        </w:tc>
      </w:tr>
      <w:tr w:rsidR="00EB2FD0" w:rsidRPr="0010754B" w14:paraId="0E1CAF1B" w14:textId="77777777" w:rsidTr="00251B1B">
        <w:trPr>
          <w:gridAfter w:val="1"/>
          <w:wAfter w:w="24" w:type="dxa"/>
        </w:trPr>
        <w:tc>
          <w:tcPr>
            <w:tcW w:w="9016" w:type="dxa"/>
            <w:gridSpan w:val="4"/>
            <w:shd w:val="clear" w:color="auto" w:fill="auto"/>
          </w:tcPr>
          <w:p w14:paraId="7A8CFEEC" w14:textId="15A4D59B" w:rsidR="00EB2FD0" w:rsidRPr="0010754B" w:rsidRDefault="00EB2FD0" w:rsidP="0069381A">
            <w:pPr>
              <w:rPr>
                <w:rFonts w:ascii="Arial" w:hAnsi="Arial" w:cs="Arial"/>
                <w:bCs/>
                <w:i/>
                <w:iCs/>
              </w:rPr>
            </w:pPr>
          </w:p>
        </w:tc>
      </w:tr>
      <w:tr w:rsidR="0069381A" w:rsidRPr="0010754B"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10754B" w:rsidRDefault="0069381A" w:rsidP="0069381A">
            <w:pPr>
              <w:rPr>
                <w:rFonts w:ascii="Arial" w:hAnsi="Arial" w:cs="Arial"/>
                <w:bCs/>
              </w:rPr>
            </w:pPr>
            <w:r w:rsidRPr="0010754B">
              <w:rPr>
                <w:rFonts w:ascii="Arial" w:hAnsi="Arial" w:cs="Arial"/>
                <w:bCs/>
              </w:rPr>
              <w:t>Product information</w:t>
            </w:r>
          </w:p>
        </w:tc>
      </w:tr>
      <w:tr w:rsidR="0069381A" w:rsidRPr="0010754B" w14:paraId="5E80FB38" w14:textId="77777777" w:rsidTr="00251B1B">
        <w:trPr>
          <w:gridAfter w:val="1"/>
          <w:wAfter w:w="24" w:type="dxa"/>
        </w:trPr>
        <w:tc>
          <w:tcPr>
            <w:tcW w:w="9016" w:type="dxa"/>
            <w:gridSpan w:val="4"/>
          </w:tcPr>
          <w:p w14:paraId="11FCC4C9" w14:textId="6FA35274" w:rsidR="008F07F6" w:rsidRPr="0010754B" w:rsidRDefault="006900FE" w:rsidP="003D2AE6">
            <w:pPr>
              <w:spacing w:before="60" w:after="60" w:line="276" w:lineRule="auto"/>
              <w:rPr>
                <w:rFonts w:ascii="Arial" w:hAnsi="Arial" w:cs="Arial"/>
                <w:bCs/>
              </w:rPr>
            </w:pPr>
            <w:r w:rsidRPr="0010754B">
              <w:rPr>
                <w:rFonts w:ascii="Arial" w:hAnsi="Arial" w:cs="Arial"/>
                <w:bCs/>
              </w:rPr>
              <w:t>This insurance product</w:t>
            </w:r>
            <w:r w:rsidR="00661C87" w:rsidRPr="0010754B">
              <w:rPr>
                <w:rFonts w:ascii="Arial" w:hAnsi="Arial" w:cs="Arial"/>
                <w:bCs/>
              </w:rPr>
              <w:t xml:space="preserve"> provides cover to </w:t>
            </w:r>
            <w:r w:rsidR="003E0D0D" w:rsidRPr="0010754B">
              <w:rPr>
                <w:rFonts w:ascii="Arial" w:hAnsi="Arial" w:cs="Arial"/>
                <w:bCs/>
              </w:rPr>
              <w:t>insureds</w:t>
            </w:r>
            <w:r w:rsidR="00661C87" w:rsidRPr="0010754B">
              <w:rPr>
                <w:rFonts w:ascii="Arial" w:hAnsi="Arial" w:cs="Arial"/>
                <w:bCs/>
              </w:rPr>
              <w:t xml:space="preserve"> for their contractual liability to</w:t>
            </w:r>
            <w:r w:rsidR="00E32549">
              <w:rPr>
                <w:rFonts w:ascii="Arial" w:hAnsi="Arial" w:cs="Arial"/>
                <w:bCs/>
              </w:rPr>
              <w:t xml:space="preserve"> pay out or</w:t>
            </w:r>
            <w:r w:rsidR="00661C87" w:rsidRPr="0010754B">
              <w:rPr>
                <w:rFonts w:ascii="Arial" w:hAnsi="Arial" w:cs="Arial"/>
                <w:bCs/>
              </w:rPr>
              <w:t xml:space="preserve"> award </w:t>
            </w:r>
            <w:r w:rsidR="00E32549">
              <w:rPr>
                <w:rFonts w:ascii="Arial" w:hAnsi="Arial" w:cs="Arial"/>
                <w:bCs/>
              </w:rPr>
              <w:t>an insured prize</w:t>
            </w:r>
            <w:r w:rsidR="00B55C65">
              <w:rPr>
                <w:rFonts w:ascii="Arial" w:hAnsi="Arial" w:cs="Arial"/>
                <w:bCs/>
              </w:rPr>
              <w:t xml:space="preserve">. </w:t>
            </w:r>
          </w:p>
          <w:p w14:paraId="14BC12C6" w14:textId="679F205A" w:rsidR="00880068" w:rsidRDefault="000B5943" w:rsidP="003D2AE6">
            <w:pPr>
              <w:spacing w:before="60" w:after="60" w:line="276" w:lineRule="auto"/>
              <w:rPr>
                <w:rFonts w:ascii="Arial" w:hAnsi="Arial" w:cs="Arial"/>
              </w:rPr>
            </w:pPr>
            <w:r w:rsidRPr="0010754B">
              <w:rPr>
                <w:rFonts w:ascii="Arial" w:hAnsi="Arial" w:cs="Arial"/>
              </w:rPr>
              <w:t xml:space="preserve">The product </w:t>
            </w:r>
            <w:r w:rsidR="00E32549">
              <w:rPr>
                <w:rFonts w:ascii="Arial" w:hAnsi="Arial" w:cs="Arial"/>
              </w:rPr>
              <w:t>can cover</w:t>
            </w:r>
            <w:r w:rsidR="00880068">
              <w:rPr>
                <w:rFonts w:ascii="Arial" w:hAnsi="Arial" w:cs="Arial"/>
              </w:rPr>
              <w:t>:</w:t>
            </w:r>
          </w:p>
          <w:p w14:paraId="41D84E98" w14:textId="2CCFBFFD" w:rsidR="00880068" w:rsidRPr="003D2AE6" w:rsidRDefault="00880068" w:rsidP="003D2AE6">
            <w:pPr>
              <w:pStyle w:val="ListParagraph"/>
              <w:numPr>
                <w:ilvl w:val="0"/>
                <w:numId w:val="21"/>
              </w:numPr>
              <w:spacing w:before="60" w:after="60" w:line="276" w:lineRule="auto"/>
              <w:ind w:left="447"/>
              <w:contextualSpacing w:val="0"/>
              <w:rPr>
                <w:rFonts w:ascii="Arial" w:hAnsi="Arial" w:cs="Arial"/>
              </w:rPr>
            </w:pPr>
            <w:r w:rsidRPr="003D2AE6">
              <w:rPr>
                <w:rFonts w:ascii="Arial" w:hAnsi="Arial" w:cs="Arial"/>
              </w:rPr>
              <w:t>S</w:t>
            </w:r>
            <w:r w:rsidR="00E32549" w:rsidRPr="003D2AE6">
              <w:rPr>
                <w:rFonts w:ascii="Arial" w:hAnsi="Arial" w:cs="Arial"/>
              </w:rPr>
              <w:t xml:space="preserve">tatistical based promotions such as roulette spin, envelope pick and lotteries. </w:t>
            </w:r>
          </w:p>
          <w:p w14:paraId="1D8A5238" w14:textId="7E6D8D02" w:rsidR="00E32549" w:rsidRPr="0010754B" w:rsidRDefault="00880068" w:rsidP="003D2AE6">
            <w:pPr>
              <w:pStyle w:val="ListParagraph"/>
              <w:numPr>
                <w:ilvl w:val="0"/>
                <w:numId w:val="21"/>
              </w:numPr>
              <w:spacing w:before="60" w:after="60" w:line="276" w:lineRule="auto"/>
              <w:ind w:left="447"/>
              <w:contextualSpacing w:val="0"/>
              <w:rPr>
                <w:rFonts w:ascii="Arial" w:hAnsi="Arial" w:cs="Arial"/>
                <w:bCs/>
                <w:u w:val="single"/>
              </w:rPr>
            </w:pPr>
            <w:r w:rsidRPr="003D2AE6">
              <w:rPr>
                <w:rFonts w:ascii="Arial" w:hAnsi="Arial" w:cs="Arial"/>
              </w:rPr>
              <w:t>N</w:t>
            </w:r>
            <w:r w:rsidR="00E32549" w:rsidRPr="003D2AE6">
              <w:rPr>
                <w:rFonts w:ascii="Arial" w:hAnsi="Arial" w:cs="Arial"/>
              </w:rPr>
              <w:t xml:space="preserve">on-statistical or skill-based games </w:t>
            </w:r>
            <w:r w:rsidR="008F07F6" w:rsidRPr="003D2AE6">
              <w:rPr>
                <w:rFonts w:ascii="Arial" w:hAnsi="Arial" w:cs="Arial"/>
              </w:rPr>
              <w:t>such as hole in ones, basketball throws or kick-based challenges</w:t>
            </w:r>
            <w:r w:rsidRPr="003D2AE6">
              <w:rPr>
                <w:rFonts w:ascii="Arial" w:hAnsi="Arial" w:cs="Arial"/>
              </w:rPr>
              <w:t xml:space="preserve">, and including </w:t>
            </w:r>
            <w:r w:rsidR="008F07F6" w:rsidRPr="003D2AE6">
              <w:rPr>
                <w:rFonts w:ascii="Arial" w:hAnsi="Arial" w:cs="Arial"/>
              </w:rPr>
              <w:t xml:space="preserve">retail promotions </w:t>
            </w:r>
            <w:r w:rsidRPr="003D2AE6">
              <w:rPr>
                <w:rFonts w:ascii="Arial" w:hAnsi="Arial" w:cs="Arial"/>
              </w:rPr>
              <w:t xml:space="preserve">which offer </w:t>
            </w:r>
            <w:r w:rsidR="008F07F6" w:rsidRPr="003D2AE6">
              <w:rPr>
                <w:rFonts w:ascii="Arial" w:hAnsi="Arial" w:cs="Arial"/>
              </w:rPr>
              <w:t>c</w:t>
            </w:r>
            <w:r w:rsidRPr="003D2AE6">
              <w:rPr>
                <w:rFonts w:ascii="Arial" w:hAnsi="Arial" w:cs="Arial"/>
              </w:rPr>
              <w:t>ustomers</w:t>
            </w:r>
            <w:r w:rsidR="008F07F6" w:rsidRPr="003D2AE6">
              <w:rPr>
                <w:rFonts w:ascii="Arial" w:hAnsi="Arial" w:cs="Arial"/>
              </w:rPr>
              <w:t xml:space="preserve"> refund</w:t>
            </w:r>
            <w:r w:rsidRPr="003D2AE6">
              <w:rPr>
                <w:rFonts w:ascii="Arial" w:hAnsi="Arial" w:cs="Arial"/>
              </w:rPr>
              <w:t>s</w:t>
            </w:r>
            <w:r w:rsidR="008F07F6" w:rsidRPr="003D2AE6">
              <w:rPr>
                <w:rFonts w:ascii="Arial" w:hAnsi="Arial" w:cs="Arial"/>
              </w:rPr>
              <w:t xml:space="preserve"> and conditional rebates which are contingent on individual or team sporting achievements or weather events.</w:t>
            </w:r>
          </w:p>
        </w:tc>
      </w:tr>
      <w:tr w:rsidR="0069381A" w:rsidRPr="0010754B"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10754B" w:rsidRDefault="0069381A" w:rsidP="0069381A">
            <w:pPr>
              <w:rPr>
                <w:rFonts w:ascii="Arial" w:hAnsi="Arial" w:cs="Arial"/>
                <w:b/>
                <w:u w:val="single"/>
              </w:rPr>
            </w:pPr>
            <w:r w:rsidRPr="0010754B">
              <w:rPr>
                <w:rFonts w:ascii="Arial" w:hAnsi="Arial" w:cs="Arial"/>
                <w:bCs/>
              </w:rPr>
              <w:t>Target market</w:t>
            </w:r>
          </w:p>
        </w:tc>
      </w:tr>
      <w:tr w:rsidR="0069381A" w:rsidRPr="0010754B" w14:paraId="44782A1D" w14:textId="77777777" w:rsidTr="00251B1B">
        <w:trPr>
          <w:gridAfter w:val="1"/>
          <w:wAfter w:w="24" w:type="dxa"/>
        </w:trPr>
        <w:tc>
          <w:tcPr>
            <w:tcW w:w="9016" w:type="dxa"/>
            <w:gridSpan w:val="4"/>
          </w:tcPr>
          <w:p w14:paraId="0C8972F7" w14:textId="7D20F1E7" w:rsidR="008E6A27" w:rsidRDefault="003E0D0D" w:rsidP="003D2AE6">
            <w:pPr>
              <w:spacing w:before="60" w:after="60" w:line="276" w:lineRule="auto"/>
              <w:rPr>
                <w:rFonts w:ascii="Arial" w:hAnsi="Arial" w:cs="Arial"/>
                <w:bCs/>
              </w:rPr>
            </w:pPr>
            <w:r w:rsidRPr="0010754B">
              <w:rPr>
                <w:rFonts w:ascii="Arial" w:hAnsi="Arial" w:cs="Arial"/>
                <w:bCs/>
              </w:rPr>
              <w:t xml:space="preserve">This product is intended for commercial customers, including micro-enterprises and small businesses, that operate competitions and promotions that award prizes and benefits to competition participants. </w:t>
            </w:r>
          </w:p>
          <w:p w14:paraId="2EA9D5B4" w14:textId="40C8A8DE" w:rsidR="00E32549" w:rsidRPr="0010754B" w:rsidRDefault="008F07F6" w:rsidP="003D2AE6">
            <w:pPr>
              <w:spacing w:before="60" w:after="60" w:line="276" w:lineRule="auto"/>
              <w:rPr>
                <w:rFonts w:ascii="Arial" w:hAnsi="Arial" w:cs="Arial"/>
                <w:b/>
                <w:u w:val="single"/>
              </w:rPr>
            </w:pPr>
            <w:r>
              <w:rPr>
                <w:rFonts w:ascii="Arial" w:hAnsi="Arial" w:cs="Arial"/>
                <w:bCs/>
              </w:rPr>
              <w:t xml:space="preserve">Traditional buyers include online promotion companies, sponsors of sports events and team, secondary lottery games, brands or retailers and private businesses. </w:t>
            </w:r>
          </w:p>
        </w:tc>
      </w:tr>
      <w:tr w:rsidR="0069381A" w:rsidRPr="0010754B"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10754B" w:rsidRDefault="0069381A" w:rsidP="0069381A">
            <w:pPr>
              <w:rPr>
                <w:rFonts w:ascii="Arial" w:hAnsi="Arial" w:cs="Arial"/>
                <w:bCs/>
              </w:rPr>
            </w:pPr>
            <w:r w:rsidRPr="0010754B">
              <w:rPr>
                <w:rFonts w:ascii="Arial" w:hAnsi="Arial" w:cs="Arial"/>
                <w:bCs/>
              </w:rPr>
              <w:t>Types of customer for whom the product would be unsuitable</w:t>
            </w:r>
          </w:p>
        </w:tc>
      </w:tr>
      <w:tr w:rsidR="0069381A" w:rsidRPr="0010754B" w14:paraId="44B5BD28" w14:textId="77777777" w:rsidTr="00251B1B">
        <w:trPr>
          <w:gridAfter w:val="1"/>
          <w:wAfter w:w="24" w:type="dxa"/>
        </w:trPr>
        <w:tc>
          <w:tcPr>
            <w:tcW w:w="9016" w:type="dxa"/>
            <w:gridSpan w:val="4"/>
          </w:tcPr>
          <w:p w14:paraId="414B8C68" w14:textId="29B51FF1" w:rsidR="00880068" w:rsidRDefault="00880068" w:rsidP="00880068">
            <w:pPr>
              <w:spacing w:before="60" w:after="60"/>
              <w:rPr>
                <w:rFonts w:ascii="Arial" w:hAnsi="Arial" w:cs="Arial"/>
                <w:bCs/>
              </w:rPr>
            </w:pPr>
            <w:r>
              <w:rPr>
                <w:rFonts w:ascii="Arial" w:hAnsi="Arial" w:cs="Arial"/>
                <w:bCs/>
              </w:rPr>
              <w:t>Customers without a financial interest in the promotion</w:t>
            </w:r>
            <w:r w:rsidR="003D2AE6">
              <w:rPr>
                <w:rFonts w:ascii="Arial" w:hAnsi="Arial" w:cs="Arial"/>
                <w:bCs/>
              </w:rPr>
              <w:t>.</w:t>
            </w:r>
          </w:p>
          <w:p w14:paraId="542C5B41" w14:textId="24972B42" w:rsidR="008E6A27" w:rsidRPr="0010754B" w:rsidRDefault="00880068" w:rsidP="003D2AE6">
            <w:pPr>
              <w:spacing w:before="60" w:after="60"/>
              <w:rPr>
                <w:rFonts w:ascii="Arial" w:hAnsi="Arial" w:cs="Arial"/>
                <w:b/>
                <w:u w:val="single"/>
              </w:rPr>
            </w:pPr>
            <w:r>
              <w:rPr>
                <w:rFonts w:ascii="Arial" w:hAnsi="Arial" w:cs="Arial"/>
                <w:bCs/>
              </w:rPr>
              <w:t>Customers located in territories where the Manufacturer is not licensed</w:t>
            </w:r>
            <w:r w:rsidR="003D2AE6">
              <w:rPr>
                <w:rFonts w:ascii="Arial" w:hAnsi="Arial" w:cs="Arial"/>
                <w:bCs/>
              </w:rPr>
              <w:t>.</w:t>
            </w:r>
          </w:p>
        </w:tc>
      </w:tr>
      <w:tr w:rsidR="00A47D81" w:rsidRPr="0010754B"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10754B" w:rsidRDefault="00A47D81" w:rsidP="0069381A">
            <w:pPr>
              <w:rPr>
                <w:rFonts w:ascii="Arial" w:hAnsi="Arial" w:cs="Arial"/>
                <w:bCs/>
              </w:rPr>
            </w:pPr>
            <w:r w:rsidRPr="0010754B">
              <w:rPr>
                <w:rFonts w:ascii="Arial" w:hAnsi="Arial" w:cs="Arial"/>
                <w:bCs/>
              </w:rPr>
              <w:t>Any notable exclusions or circumstances where the product will not respond</w:t>
            </w:r>
          </w:p>
        </w:tc>
      </w:tr>
      <w:tr w:rsidR="00A47D81" w:rsidRPr="0010754B" w14:paraId="3BFFB381" w14:textId="77777777" w:rsidTr="00251B1B">
        <w:trPr>
          <w:gridAfter w:val="1"/>
          <w:wAfter w:w="24" w:type="dxa"/>
        </w:trPr>
        <w:tc>
          <w:tcPr>
            <w:tcW w:w="9016" w:type="dxa"/>
            <w:gridSpan w:val="4"/>
            <w:shd w:val="clear" w:color="auto" w:fill="auto"/>
          </w:tcPr>
          <w:p w14:paraId="31D36F56" w14:textId="77777777" w:rsidR="008F07F6" w:rsidRPr="008F07F6" w:rsidRDefault="008F07F6" w:rsidP="003D2AE6">
            <w:pPr>
              <w:spacing w:before="60" w:after="60" w:line="276" w:lineRule="auto"/>
              <w:rPr>
                <w:rFonts w:ascii="Arial" w:hAnsi="Arial" w:cs="Arial"/>
                <w:bCs/>
              </w:rPr>
            </w:pPr>
            <w:r w:rsidRPr="008F07F6">
              <w:rPr>
                <w:rFonts w:ascii="Arial" w:hAnsi="Arial" w:cs="Arial"/>
                <w:bCs/>
              </w:rPr>
              <w:t xml:space="preserve">This product does not cover any losses due to: </w:t>
            </w:r>
          </w:p>
          <w:p w14:paraId="17EB4C0B" w14:textId="704CB81C" w:rsidR="008F07F6" w:rsidRPr="00B55C65" w:rsidRDefault="008F07F6" w:rsidP="003D2AE6">
            <w:pPr>
              <w:numPr>
                <w:ilvl w:val="0"/>
                <w:numId w:val="22"/>
              </w:numPr>
              <w:spacing w:before="60" w:after="60" w:line="276" w:lineRule="auto"/>
              <w:ind w:left="447"/>
              <w:rPr>
                <w:rFonts w:ascii="Arial" w:hAnsi="Arial" w:cs="Arial"/>
                <w:bCs/>
              </w:rPr>
            </w:pPr>
            <w:r w:rsidRPr="008F07F6">
              <w:rPr>
                <w:rFonts w:ascii="Arial" w:hAnsi="Arial" w:cs="Arial"/>
                <w:bCs/>
              </w:rPr>
              <w:t>the Insured's lack of care, diligence or prudent behaviour, the result of which would increase the risk, and/or likelihood of a loss.</w:t>
            </w:r>
          </w:p>
          <w:p w14:paraId="1122C0A6" w14:textId="21757F16" w:rsidR="008F07F6" w:rsidRPr="00B55C65" w:rsidRDefault="008F07F6" w:rsidP="003D2AE6">
            <w:pPr>
              <w:numPr>
                <w:ilvl w:val="0"/>
                <w:numId w:val="22"/>
              </w:numPr>
              <w:spacing w:before="60" w:after="60" w:line="276" w:lineRule="auto"/>
              <w:ind w:left="447"/>
              <w:rPr>
                <w:rFonts w:ascii="Arial" w:hAnsi="Arial" w:cs="Arial"/>
                <w:bCs/>
              </w:rPr>
            </w:pPr>
            <w:r w:rsidRPr="008F07F6">
              <w:rPr>
                <w:rFonts w:ascii="Arial" w:hAnsi="Arial" w:cs="Arial"/>
                <w:bCs/>
              </w:rPr>
              <w:t>contractual dispute or breach by the Insured or any Participant.</w:t>
            </w:r>
          </w:p>
          <w:p w14:paraId="16362A05" w14:textId="4E338AA4" w:rsidR="008F07F6" w:rsidRPr="00B55C65" w:rsidRDefault="008F07F6" w:rsidP="003D2AE6">
            <w:pPr>
              <w:numPr>
                <w:ilvl w:val="0"/>
                <w:numId w:val="22"/>
              </w:numPr>
              <w:spacing w:before="60" w:after="60" w:line="276" w:lineRule="auto"/>
              <w:ind w:left="447"/>
              <w:rPr>
                <w:rFonts w:ascii="Arial" w:hAnsi="Arial" w:cs="Arial"/>
                <w:bCs/>
              </w:rPr>
            </w:pPr>
            <w:r w:rsidRPr="008F07F6">
              <w:rPr>
                <w:rFonts w:ascii="Arial" w:hAnsi="Arial" w:cs="Arial"/>
                <w:bCs/>
              </w:rPr>
              <w:t>Financial failure</w:t>
            </w:r>
            <w:r>
              <w:rPr>
                <w:rFonts w:ascii="Arial" w:hAnsi="Arial" w:cs="Arial"/>
                <w:bCs/>
              </w:rPr>
              <w:t xml:space="preserve"> of any venture</w:t>
            </w:r>
            <w:r w:rsidR="003D2AE6">
              <w:rPr>
                <w:rFonts w:ascii="Arial" w:hAnsi="Arial" w:cs="Arial"/>
                <w:bCs/>
              </w:rPr>
              <w:t>.</w:t>
            </w:r>
            <w:r>
              <w:rPr>
                <w:rFonts w:ascii="Arial" w:hAnsi="Arial" w:cs="Arial"/>
                <w:bCs/>
              </w:rPr>
              <w:t xml:space="preserve"> </w:t>
            </w:r>
          </w:p>
          <w:p w14:paraId="2020BE85" w14:textId="0F4F3823" w:rsidR="008F07F6" w:rsidRPr="00B55C65" w:rsidRDefault="008F07F6" w:rsidP="003D2AE6">
            <w:pPr>
              <w:numPr>
                <w:ilvl w:val="0"/>
                <w:numId w:val="22"/>
              </w:numPr>
              <w:spacing w:before="60" w:after="60" w:line="276" w:lineRule="auto"/>
              <w:ind w:left="447"/>
              <w:rPr>
                <w:rFonts w:ascii="Arial" w:hAnsi="Arial" w:cs="Arial"/>
                <w:bCs/>
              </w:rPr>
            </w:pPr>
            <w:r w:rsidRPr="008F07F6">
              <w:rPr>
                <w:rFonts w:ascii="Arial" w:hAnsi="Arial" w:cs="Arial"/>
                <w:bCs/>
              </w:rPr>
              <w:lastRenderedPageBreak/>
              <w:t>Infidelity or dishonesty by or in collusion with the Insured or any other party.</w:t>
            </w:r>
          </w:p>
          <w:p w14:paraId="75C749D6" w14:textId="279B99BE" w:rsidR="008F07F6" w:rsidRPr="00B55C65" w:rsidRDefault="008F07F6" w:rsidP="003D2AE6">
            <w:pPr>
              <w:numPr>
                <w:ilvl w:val="0"/>
                <w:numId w:val="22"/>
              </w:numPr>
              <w:spacing w:before="60" w:after="60" w:line="276" w:lineRule="auto"/>
              <w:ind w:left="447"/>
              <w:rPr>
                <w:rFonts w:ascii="Arial" w:hAnsi="Arial" w:cs="Arial"/>
                <w:bCs/>
              </w:rPr>
            </w:pPr>
            <w:r w:rsidRPr="008F07F6">
              <w:rPr>
                <w:rFonts w:ascii="Arial" w:hAnsi="Arial" w:cs="Arial"/>
                <w:bCs/>
              </w:rPr>
              <w:t>Alterations to, or variance in, the conditions of the Risk Covered without the prior approval of insurers.</w:t>
            </w:r>
          </w:p>
          <w:p w14:paraId="3D6DA87C" w14:textId="5F3AD284" w:rsidR="008F07F6" w:rsidRPr="003D2AE6" w:rsidRDefault="008F07F6" w:rsidP="003D2AE6">
            <w:pPr>
              <w:pStyle w:val="ListParagraph"/>
              <w:numPr>
                <w:ilvl w:val="0"/>
                <w:numId w:val="22"/>
              </w:numPr>
              <w:spacing w:before="60" w:after="60" w:line="276" w:lineRule="auto"/>
              <w:ind w:left="447"/>
              <w:rPr>
                <w:rFonts w:ascii="Arial" w:hAnsi="Arial" w:cs="Arial"/>
                <w:bCs/>
              </w:rPr>
            </w:pPr>
            <w:r w:rsidRPr="003D2AE6">
              <w:rPr>
                <w:rFonts w:ascii="Arial" w:hAnsi="Arial" w:cs="Arial"/>
                <w:bCs/>
              </w:rPr>
              <w:t>Erroneous printing or duplication.</w:t>
            </w:r>
          </w:p>
          <w:p w14:paraId="3AE9F242" w14:textId="66BBD050" w:rsidR="008E6A27" w:rsidRPr="003D2AE6" w:rsidRDefault="008F07F6" w:rsidP="003D2AE6">
            <w:pPr>
              <w:pStyle w:val="ListParagraph"/>
              <w:numPr>
                <w:ilvl w:val="0"/>
                <w:numId w:val="22"/>
              </w:numPr>
              <w:spacing w:before="60" w:after="60" w:line="276" w:lineRule="auto"/>
              <w:ind w:left="447"/>
              <w:rPr>
                <w:rFonts w:ascii="Arial" w:hAnsi="Arial" w:cs="Arial"/>
                <w:bCs/>
              </w:rPr>
            </w:pPr>
            <w:r w:rsidRPr="003D2AE6">
              <w:rPr>
                <w:rFonts w:ascii="Arial" w:hAnsi="Arial" w:cs="Arial"/>
                <w:bCs/>
              </w:rPr>
              <w:t>Fraud, misrepresentation</w:t>
            </w:r>
            <w:r w:rsidR="003D2AE6" w:rsidRPr="003D2AE6">
              <w:rPr>
                <w:rFonts w:ascii="Arial" w:hAnsi="Arial" w:cs="Arial"/>
                <w:bCs/>
              </w:rPr>
              <w:t xml:space="preserve">, </w:t>
            </w:r>
            <w:r w:rsidRPr="003D2AE6">
              <w:rPr>
                <w:rFonts w:ascii="Arial" w:hAnsi="Arial" w:cs="Arial"/>
                <w:bCs/>
              </w:rPr>
              <w:t>or concealment by the Insured</w:t>
            </w:r>
            <w:r w:rsidR="003D2AE6" w:rsidRPr="003D2AE6">
              <w:rPr>
                <w:rFonts w:ascii="Arial" w:hAnsi="Arial" w:cs="Arial"/>
                <w:bCs/>
              </w:rPr>
              <w:t>.</w:t>
            </w:r>
          </w:p>
        </w:tc>
      </w:tr>
      <w:tr w:rsidR="0069381A" w:rsidRPr="0010754B"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10754B" w:rsidRDefault="0069381A" w:rsidP="0069381A">
            <w:pPr>
              <w:rPr>
                <w:rFonts w:ascii="Arial" w:hAnsi="Arial" w:cs="Arial"/>
                <w:bCs/>
              </w:rPr>
            </w:pPr>
            <w:r w:rsidRPr="0010754B">
              <w:rPr>
                <w:rFonts w:ascii="Arial" w:hAnsi="Arial" w:cs="Arial"/>
                <w:bCs/>
              </w:rPr>
              <w:lastRenderedPageBreak/>
              <w:t>Other information which may be relevant to distributors</w:t>
            </w:r>
          </w:p>
        </w:tc>
      </w:tr>
      <w:tr w:rsidR="0069381A" w:rsidRPr="0010754B" w14:paraId="0E72F86C" w14:textId="77777777" w:rsidTr="00251B1B">
        <w:trPr>
          <w:gridAfter w:val="1"/>
          <w:wAfter w:w="24" w:type="dxa"/>
        </w:trPr>
        <w:tc>
          <w:tcPr>
            <w:tcW w:w="9016" w:type="dxa"/>
            <w:gridSpan w:val="4"/>
          </w:tcPr>
          <w:p w14:paraId="5F9284B1" w14:textId="77777777" w:rsidR="0069381A" w:rsidRPr="0010754B" w:rsidRDefault="0069381A" w:rsidP="00B115B6">
            <w:pPr>
              <w:jc w:val="center"/>
              <w:rPr>
                <w:rFonts w:ascii="Arial" w:hAnsi="Arial" w:cs="Arial"/>
                <w:b/>
                <w:u w:val="single"/>
              </w:rPr>
            </w:pPr>
          </w:p>
          <w:p w14:paraId="751DAC96" w14:textId="6F1E1185" w:rsidR="008E6A27" w:rsidRPr="0010754B" w:rsidRDefault="008E6A27" w:rsidP="00311FD0">
            <w:pPr>
              <w:rPr>
                <w:rFonts w:ascii="Arial" w:hAnsi="Arial" w:cs="Arial"/>
                <w:b/>
                <w:u w:val="single"/>
              </w:rPr>
            </w:pPr>
          </w:p>
        </w:tc>
      </w:tr>
      <w:tr w:rsidR="002F1B42" w:rsidRPr="0010754B" w14:paraId="424B8BB5" w14:textId="77777777" w:rsidTr="002F379C">
        <w:trPr>
          <w:gridAfter w:val="1"/>
          <w:wAfter w:w="24" w:type="dxa"/>
        </w:trPr>
        <w:tc>
          <w:tcPr>
            <w:tcW w:w="4106" w:type="dxa"/>
            <w:gridSpan w:val="2"/>
            <w:shd w:val="pct10" w:color="auto" w:fill="auto"/>
            <w:vAlign w:val="center"/>
          </w:tcPr>
          <w:p w14:paraId="4CFFCE87" w14:textId="26D102B5" w:rsidR="002F1B42" w:rsidRPr="0010754B" w:rsidRDefault="002F1B42" w:rsidP="002F379C">
            <w:pPr>
              <w:spacing w:before="60" w:after="60"/>
              <w:rPr>
                <w:rFonts w:ascii="Arial" w:hAnsi="Arial" w:cs="Arial"/>
                <w:bCs/>
              </w:rPr>
            </w:pPr>
            <w:r w:rsidRPr="0010754B">
              <w:rPr>
                <w:rFonts w:ascii="Arial" w:hAnsi="Arial" w:cs="Arial"/>
                <w:bCs/>
              </w:rPr>
              <w:t>Date Fair Value assessment completed</w:t>
            </w:r>
          </w:p>
        </w:tc>
        <w:tc>
          <w:tcPr>
            <w:tcW w:w="4910" w:type="dxa"/>
            <w:gridSpan w:val="2"/>
          </w:tcPr>
          <w:p w14:paraId="68C7566D" w14:textId="6DF5789C" w:rsidR="002F1B42" w:rsidRPr="0010754B" w:rsidRDefault="008F07F6" w:rsidP="00807B72">
            <w:pPr>
              <w:spacing w:before="60" w:after="60"/>
              <w:rPr>
                <w:rFonts w:ascii="Arial" w:hAnsi="Arial" w:cs="Arial"/>
                <w:bCs/>
              </w:rPr>
            </w:pPr>
            <w:r>
              <w:rPr>
                <w:rFonts w:ascii="Arial" w:hAnsi="Arial" w:cs="Arial"/>
                <w:bCs/>
              </w:rPr>
              <w:t>July</w:t>
            </w:r>
            <w:r w:rsidR="006900FE" w:rsidRPr="0010754B">
              <w:rPr>
                <w:rFonts w:ascii="Arial" w:hAnsi="Arial" w:cs="Arial"/>
                <w:bCs/>
              </w:rPr>
              <w:t xml:space="preserve"> 2022</w:t>
            </w:r>
          </w:p>
        </w:tc>
      </w:tr>
      <w:tr w:rsidR="007652CE" w:rsidRPr="0010754B" w14:paraId="7F7DDF1E" w14:textId="77777777" w:rsidTr="002F379C">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10754B" w:rsidRDefault="00EF63DA" w:rsidP="002F379C">
            <w:pPr>
              <w:spacing w:before="60" w:after="60"/>
              <w:rPr>
                <w:rFonts w:ascii="Arial" w:hAnsi="Arial" w:cs="Arial"/>
                <w:bCs/>
              </w:rPr>
            </w:pPr>
            <w:r w:rsidRPr="0010754B">
              <w:rPr>
                <w:rFonts w:ascii="Arial" w:hAnsi="Arial" w:cs="Arial"/>
                <w:bCs/>
              </w:rPr>
              <w:t>Expected</w:t>
            </w:r>
            <w:r w:rsidR="007652CE" w:rsidRPr="0010754B">
              <w:rPr>
                <w:rFonts w:ascii="Arial" w:hAnsi="Arial" w:cs="Arial"/>
                <w:bCs/>
              </w:rPr>
              <w:t xml:space="preserve"> date of next assessment</w:t>
            </w:r>
          </w:p>
        </w:tc>
        <w:tc>
          <w:tcPr>
            <w:tcW w:w="4910" w:type="dxa"/>
            <w:gridSpan w:val="2"/>
            <w:tcBorders>
              <w:bottom w:val="single" w:sz="4" w:space="0" w:color="auto"/>
            </w:tcBorders>
          </w:tcPr>
          <w:p w14:paraId="2581CC0D" w14:textId="6161C6FD" w:rsidR="007652CE" w:rsidRPr="0010754B" w:rsidRDefault="006900FE" w:rsidP="00807B72">
            <w:pPr>
              <w:spacing w:before="60" w:after="60"/>
              <w:rPr>
                <w:rFonts w:ascii="Arial" w:hAnsi="Arial" w:cs="Arial"/>
                <w:bCs/>
              </w:rPr>
            </w:pPr>
            <w:r w:rsidRPr="0010754B">
              <w:rPr>
                <w:rFonts w:ascii="Arial" w:hAnsi="Arial" w:cs="Arial"/>
                <w:bCs/>
              </w:rPr>
              <w:t>Ju</w:t>
            </w:r>
            <w:r w:rsidR="00E02591">
              <w:rPr>
                <w:rFonts w:ascii="Arial" w:hAnsi="Arial" w:cs="Arial"/>
                <w:bCs/>
              </w:rPr>
              <w:t>ly</w:t>
            </w:r>
            <w:r w:rsidRPr="0010754B">
              <w:rPr>
                <w:rFonts w:ascii="Arial" w:hAnsi="Arial" w:cs="Arial"/>
                <w:bCs/>
              </w:rPr>
              <w:t xml:space="preserve"> 2023</w:t>
            </w:r>
          </w:p>
        </w:tc>
      </w:tr>
      <w:tr w:rsidR="00063C29" w:rsidRPr="0010754B" w14:paraId="47FD46D6" w14:textId="77777777" w:rsidTr="00251B1B">
        <w:trPr>
          <w:gridAfter w:val="1"/>
          <w:wAfter w:w="24" w:type="dxa"/>
        </w:trPr>
        <w:tc>
          <w:tcPr>
            <w:tcW w:w="9016" w:type="dxa"/>
            <w:gridSpan w:val="4"/>
            <w:shd w:val="clear" w:color="auto" w:fill="auto"/>
          </w:tcPr>
          <w:p w14:paraId="797CE8D6" w14:textId="75CE194B" w:rsidR="00063C29" w:rsidRPr="0010754B" w:rsidRDefault="00063C29" w:rsidP="003D22CC">
            <w:pPr>
              <w:rPr>
                <w:rFonts w:ascii="Arial" w:hAnsi="Arial" w:cs="Arial"/>
                <w:bCs/>
                <w:i/>
                <w:iCs/>
              </w:rPr>
            </w:pPr>
            <w:bookmarkStart w:id="2" w:name="_Hlk86730916"/>
            <w:r w:rsidRPr="0010754B">
              <w:rPr>
                <w:rFonts w:ascii="Arial" w:hAnsi="Arial" w:cs="Arial"/>
                <w:bCs/>
                <w:i/>
                <w:iCs/>
              </w:rPr>
              <w:t>The following should</w:t>
            </w:r>
            <w:r w:rsidR="00CE491C" w:rsidRPr="0010754B">
              <w:rPr>
                <w:rFonts w:ascii="Arial" w:hAnsi="Arial" w:cs="Arial"/>
                <w:bCs/>
                <w:i/>
                <w:iCs/>
              </w:rPr>
              <w:t xml:space="preserve"> only</w:t>
            </w:r>
            <w:r w:rsidRPr="0010754B">
              <w:rPr>
                <w:rFonts w:ascii="Arial" w:hAnsi="Arial" w:cs="Arial"/>
                <w:bCs/>
                <w:i/>
                <w:iCs/>
              </w:rPr>
              <w:t xml:space="preserve"> be completed </w:t>
            </w:r>
            <w:r w:rsidR="00F712D8" w:rsidRPr="0010754B">
              <w:rPr>
                <w:rFonts w:ascii="Arial" w:hAnsi="Arial" w:cs="Arial"/>
                <w:bCs/>
                <w:i/>
                <w:iCs/>
                <w:u w:val="single"/>
              </w:rPr>
              <w:t>after</w:t>
            </w:r>
            <w:r w:rsidR="00F712D8" w:rsidRPr="0010754B">
              <w:rPr>
                <w:rFonts w:ascii="Arial" w:hAnsi="Arial" w:cs="Arial"/>
                <w:bCs/>
                <w:i/>
                <w:iCs/>
              </w:rPr>
              <w:t xml:space="preserve"> the </w:t>
            </w:r>
            <w:r w:rsidR="003D2AE6">
              <w:rPr>
                <w:rFonts w:ascii="Arial" w:hAnsi="Arial" w:cs="Arial"/>
                <w:bCs/>
                <w:i/>
                <w:iCs/>
              </w:rPr>
              <w:t>Distributor</w:t>
            </w:r>
            <w:r w:rsidR="00F712D8" w:rsidRPr="0010754B">
              <w:rPr>
                <w:rFonts w:ascii="Arial" w:hAnsi="Arial" w:cs="Arial"/>
                <w:bCs/>
                <w:i/>
                <w:iCs/>
              </w:rPr>
              <w:t xml:space="preserve"> Information section below has been completed and provided by Distributor 1</w:t>
            </w:r>
            <w:r w:rsidR="003A5D03" w:rsidRPr="0010754B">
              <w:rPr>
                <w:rFonts w:ascii="Arial" w:hAnsi="Arial" w:cs="Arial"/>
                <w:bCs/>
                <w:i/>
                <w:iCs/>
              </w:rPr>
              <w:t>.</w:t>
            </w:r>
          </w:p>
        </w:tc>
      </w:tr>
      <w:tr w:rsidR="003F2BBB" w:rsidRPr="0010754B" w14:paraId="55DE3614" w14:textId="77777777" w:rsidTr="002F379C">
        <w:trPr>
          <w:gridAfter w:val="1"/>
          <w:wAfter w:w="24" w:type="dxa"/>
        </w:trPr>
        <w:tc>
          <w:tcPr>
            <w:tcW w:w="4106" w:type="dxa"/>
            <w:gridSpan w:val="2"/>
            <w:shd w:val="pct10" w:color="auto" w:fill="auto"/>
          </w:tcPr>
          <w:p w14:paraId="31A9AC25" w14:textId="75DACE6B" w:rsidR="003F2BBB" w:rsidRPr="0010754B" w:rsidRDefault="003F2BBB" w:rsidP="003D22CC">
            <w:pPr>
              <w:pStyle w:val="ListParagraph"/>
              <w:ind w:left="22" w:hanging="22"/>
              <w:jc w:val="both"/>
              <w:rPr>
                <w:rFonts w:ascii="Arial" w:hAnsi="Arial" w:cs="Arial"/>
                <w:bCs/>
              </w:rPr>
            </w:pPr>
            <w:r w:rsidRPr="0010754B">
              <w:rPr>
                <w:rFonts w:ascii="Arial" w:hAnsi="Arial" w:cs="Arial"/>
                <w:bCs/>
              </w:rPr>
              <w:t xml:space="preserve">Total </w:t>
            </w:r>
            <w:r w:rsidR="0080761A" w:rsidRPr="0010754B">
              <w:rPr>
                <w:rFonts w:ascii="Arial" w:hAnsi="Arial" w:cs="Arial"/>
                <w:bCs/>
              </w:rPr>
              <w:t>c</w:t>
            </w:r>
            <w:r w:rsidRPr="0010754B">
              <w:rPr>
                <w:rFonts w:ascii="Arial" w:hAnsi="Arial" w:cs="Arial"/>
                <w:bCs/>
              </w:rPr>
              <w:t>ommissions</w:t>
            </w:r>
          </w:p>
        </w:tc>
        <w:tc>
          <w:tcPr>
            <w:tcW w:w="4910" w:type="dxa"/>
            <w:gridSpan w:val="2"/>
            <w:shd w:val="clear" w:color="auto" w:fill="auto"/>
          </w:tcPr>
          <w:p w14:paraId="55C085EA" w14:textId="2DB2711A" w:rsidR="003F2BBB" w:rsidRPr="0010754B" w:rsidRDefault="003F2BBB" w:rsidP="003F2BBB">
            <w:pPr>
              <w:pStyle w:val="ListParagraph"/>
              <w:rPr>
                <w:rFonts w:ascii="Arial" w:hAnsi="Arial" w:cs="Arial"/>
                <w:bCs/>
                <w:i/>
                <w:iCs/>
              </w:rPr>
            </w:pPr>
          </w:p>
        </w:tc>
      </w:tr>
      <w:tr w:rsidR="003F2BBB" w:rsidRPr="0010754B" w14:paraId="05D08DE0" w14:textId="77777777" w:rsidTr="002F379C">
        <w:trPr>
          <w:gridAfter w:val="1"/>
          <w:wAfter w:w="24" w:type="dxa"/>
        </w:trPr>
        <w:tc>
          <w:tcPr>
            <w:tcW w:w="4106" w:type="dxa"/>
            <w:gridSpan w:val="2"/>
            <w:shd w:val="pct10" w:color="auto" w:fill="auto"/>
          </w:tcPr>
          <w:p w14:paraId="2E17F07B" w14:textId="0566F52C" w:rsidR="003F2BBB" w:rsidRPr="0010754B" w:rsidRDefault="003F2BBB" w:rsidP="003F2BBB">
            <w:pPr>
              <w:pStyle w:val="ListParagraph"/>
              <w:ind w:left="22" w:hanging="22"/>
              <w:jc w:val="both"/>
              <w:rPr>
                <w:rFonts w:ascii="Arial" w:hAnsi="Arial" w:cs="Arial"/>
                <w:bCs/>
              </w:rPr>
            </w:pPr>
            <w:r w:rsidRPr="0010754B">
              <w:rPr>
                <w:rFonts w:ascii="Arial" w:hAnsi="Arial" w:cs="Arial"/>
                <w:bCs/>
              </w:rPr>
              <w:t xml:space="preserve">Total </w:t>
            </w:r>
            <w:r w:rsidR="0080761A" w:rsidRPr="0010754B">
              <w:rPr>
                <w:rFonts w:ascii="Arial" w:hAnsi="Arial" w:cs="Arial"/>
                <w:bCs/>
              </w:rPr>
              <w:t>f</w:t>
            </w:r>
            <w:r w:rsidRPr="0010754B">
              <w:rPr>
                <w:rFonts w:ascii="Arial" w:hAnsi="Arial" w:cs="Arial"/>
                <w:bCs/>
              </w:rPr>
              <w:t>ees</w:t>
            </w:r>
          </w:p>
        </w:tc>
        <w:tc>
          <w:tcPr>
            <w:tcW w:w="4910" w:type="dxa"/>
            <w:gridSpan w:val="2"/>
            <w:shd w:val="clear" w:color="auto" w:fill="auto"/>
          </w:tcPr>
          <w:p w14:paraId="67716F87" w14:textId="07ED1CAE" w:rsidR="003F2BBB" w:rsidRPr="0010754B" w:rsidRDefault="003F2BBB" w:rsidP="003D22CC">
            <w:pPr>
              <w:rPr>
                <w:rFonts w:ascii="Arial" w:hAnsi="Arial" w:cs="Arial"/>
                <w:bCs/>
                <w:i/>
                <w:iCs/>
              </w:rPr>
            </w:pPr>
          </w:p>
        </w:tc>
      </w:tr>
      <w:tr w:rsidR="001B32FE" w:rsidRPr="0010754B" w14:paraId="72A4159E" w14:textId="77777777" w:rsidTr="002F379C">
        <w:trPr>
          <w:gridAfter w:val="1"/>
          <w:wAfter w:w="24" w:type="dxa"/>
        </w:trPr>
        <w:tc>
          <w:tcPr>
            <w:tcW w:w="4106" w:type="dxa"/>
            <w:gridSpan w:val="2"/>
            <w:shd w:val="pct10" w:color="auto" w:fill="auto"/>
          </w:tcPr>
          <w:p w14:paraId="7F2AB734" w14:textId="09933868" w:rsidR="001B32FE" w:rsidRPr="0010754B" w:rsidRDefault="001B32FE" w:rsidP="003F2BBB">
            <w:pPr>
              <w:pStyle w:val="ListParagraph"/>
              <w:ind w:left="22" w:hanging="22"/>
              <w:jc w:val="both"/>
              <w:rPr>
                <w:rFonts w:ascii="Arial" w:hAnsi="Arial" w:cs="Arial"/>
                <w:bCs/>
              </w:rPr>
            </w:pPr>
            <w:r w:rsidRPr="0010754B">
              <w:rPr>
                <w:rFonts w:ascii="Arial" w:hAnsi="Arial" w:cs="Arial"/>
                <w:bCs/>
              </w:rPr>
              <w:t>Total other Distributor remuneration</w:t>
            </w:r>
          </w:p>
        </w:tc>
        <w:tc>
          <w:tcPr>
            <w:tcW w:w="4910" w:type="dxa"/>
            <w:gridSpan w:val="2"/>
            <w:shd w:val="clear" w:color="auto" w:fill="auto"/>
          </w:tcPr>
          <w:p w14:paraId="24C347BE" w14:textId="77777777" w:rsidR="001B32FE" w:rsidRPr="0010754B" w:rsidRDefault="001B32FE" w:rsidP="003F2BBB">
            <w:pPr>
              <w:rPr>
                <w:rFonts w:ascii="Arial" w:hAnsi="Arial" w:cs="Arial"/>
                <w:bCs/>
                <w:i/>
                <w:iCs/>
              </w:rPr>
            </w:pPr>
          </w:p>
        </w:tc>
      </w:tr>
      <w:bookmarkEnd w:id="1"/>
      <w:bookmarkEnd w:id="2"/>
      <w:tr w:rsidR="0069381A" w:rsidRPr="0010754B" w14:paraId="0F7B5285" w14:textId="77777777" w:rsidTr="00251B1B">
        <w:tc>
          <w:tcPr>
            <w:tcW w:w="9040" w:type="dxa"/>
            <w:gridSpan w:val="5"/>
            <w:shd w:val="clear" w:color="auto" w:fill="BFBFBF" w:themeFill="background1" w:themeFillShade="BF"/>
          </w:tcPr>
          <w:p w14:paraId="4054C7A1" w14:textId="3C782EBB" w:rsidR="0069381A" w:rsidRPr="0010754B" w:rsidRDefault="00251B1B" w:rsidP="002361C1">
            <w:pPr>
              <w:jc w:val="center"/>
              <w:rPr>
                <w:rFonts w:ascii="Arial" w:hAnsi="Arial" w:cs="Arial"/>
                <w:b/>
              </w:rPr>
            </w:pPr>
            <w:r w:rsidRPr="0010754B">
              <w:rPr>
                <w:rFonts w:ascii="Arial" w:hAnsi="Arial" w:cs="Arial"/>
                <w:b/>
              </w:rPr>
              <w:t>Distributor</w:t>
            </w:r>
            <w:r w:rsidR="002361C1" w:rsidRPr="0010754B">
              <w:rPr>
                <w:rFonts w:ascii="Arial" w:hAnsi="Arial" w:cs="Arial"/>
                <w:b/>
              </w:rPr>
              <w:t xml:space="preserve"> Information</w:t>
            </w:r>
          </w:p>
        </w:tc>
      </w:tr>
      <w:tr w:rsidR="00F12766" w:rsidRPr="0010754B" w14:paraId="201BB0BB" w14:textId="77777777" w:rsidTr="00251B1B">
        <w:tc>
          <w:tcPr>
            <w:tcW w:w="9040" w:type="dxa"/>
            <w:gridSpan w:val="5"/>
          </w:tcPr>
          <w:p w14:paraId="3BDCC91A" w14:textId="7331F6EC" w:rsidR="00F12766" w:rsidRPr="0010754B" w:rsidRDefault="00F12766" w:rsidP="00DE244E">
            <w:pPr>
              <w:rPr>
                <w:rFonts w:ascii="Arial" w:hAnsi="Arial" w:cs="Arial"/>
                <w:bCs/>
                <w:i/>
                <w:iCs/>
              </w:rPr>
            </w:pPr>
            <w:r w:rsidRPr="0010754B">
              <w:rPr>
                <w:rFonts w:ascii="Arial" w:hAnsi="Arial" w:cs="Arial"/>
                <w:bCs/>
                <w:i/>
                <w:iCs/>
              </w:rPr>
              <w:t>The fields below should be completed</w:t>
            </w:r>
            <w:r w:rsidR="00C14A7F" w:rsidRPr="0010754B">
              <w:rPr>
                <w:rFonts w:ascii="Arial" w:hAnsi="Arial" w:cs="Arial"/>
                <w:bCs/>
                <w:i/>
                <w:iCs/>
              </w:rPr>
              <w:t xml:space="preserve"> for all </w:t>
            </w:r>
            <w:r w:rsidR="00251B1B" w:rsidRPr="0010754B">
              <w:rPr>
                <w:rFonts w:ascii="Arial" w:hAnsi="Arial" w:cs="Arial"/>
                <w:bCs/>
                <w:i/>
                <w:iCs/>
              </w:rPr>
              <w:t>D</w:t>
            </w:r>
            <w:r w:rsidR="00C14A7F" w:rsidRPr="0010754B">
              <w:rPr>
                <w:rFonts w:ascii="Arial" w:hAnsi="Arial" w:cs="Arial"/>
                <w:bCs/>
                <w:i/>
                <w:iCs/>
              </w:rPr>
              <w:t xml:space="preserve">istributors in the </w:t>
            </w:r>
            <w:r w:rsidR="00634C18" w:rsidRPr="0010754B">
              <w:rPr>
                <w:rFonts w:ascii="Arial" w:hAnsi="Arial" w:cs="Arial"/>
                <w:bCs/>
                <w:i/>
                <w:iCs/>
              </w:rPr>
              <w:t>chain.  Distributor 1 should be the</w:t>
            </w:r>
            <w:r w:rsidRPr="0010754B">
              <w:rPr>
                <w:rFonts w:ascii="Arial" w:hAnsi="Arial" w:cs="Arial"/>
                <w:bCs/>
                <w:i/>
                <w:iCs/>
              </w:rPr>
              <w:t xml:space="preserve"> </w:t>
            </w:r>
            <w:r w:rsidR="00462D01" w:rsidRPr="0010754B">
              <w:rPr>
                <w:rFonts w:ascii="Arial" w:hAnsi="Arial" w:cs="Arial"/>
                <w:bCs/>
                <w:i/>
                <w:iCs/>
              </w:rPr>
              <w:t>D</w:t>
            </w:r>
            <w:r w:rsidR="00EB7FF9" w:rsidRPr="0010754B">
              <w:rPr>
                <w:rFonts w:ascii="Arial" w:hAnsi="Arial" w:cs="Arial"/>
                <w:bCs/>
                <w:i/>
                <w:iCs/>
              </w:rPr>
              <w:t>istributor</w:t>
            </w:r>
            <w:r w:rsidR="00634C18" w:rsidRPr="0010754B">
              <w:rPr>
                <w:rFonts w:ascii="Arial" w:hAnsi="Arial" w:cs="Arial"/>
                <w:bCs/>
                <w:i/>
                <w:iCs/>
              </w:rPr>
              <w:t xml:space="preserve"> in direct contact with the carrier and</w:t>
            </w:r>
            <w:r w:rsidR="00EB7FF9" w:rsidRPr="0010754B">
              <w:rPr>
                <w:rFonts w:ascii="Arial" w:hAnsi="Arial" w:cs="Arial"/>
                <w:bCs/>
                <w:i/>
                <w:iCs/>
              </w:rPr>
              <w:t xml:space="preserve"> the highest </w:t>
            </w:r>
            <w:r w:rsidR="00462D01" w:rsidRPr="0010754B">
              <w:rPr>
                <w:rFonts w:ascii="Arial" w:hAnsi="Arial" w:cs="Arial"/>
                <w:bCs/>
                <w:i/>
                <w:iCs/>
              </w:rPr>
              <w:t>D</w:t>
            </w:r>
            <w:r w:rsidR="00EB7FF9" w:rsidRPr="0010754B">
              <w:rPr>
                <w:rFonts w:ascii="Arial" w:hAnsi="Arial" w:cs="Arial"/>
                <w:bCs/>
                <w:i/>
                <w:iCs/>
              </w:rPr>
              <w:t xml:space="preserve">istributor number should be the </w:t>
            </w:r>
            <w:r w:rsidR="00462D01" w:rsidRPr="0010754B">
              <w:rPr>
                <w:rFonts w:ascii="Arial" w:hAnsi="Arial" w:cs="Arial"/>
                <w:bCs/>
                <w:i/>
                <w:iCs/>
              </w:rPr>
              <w:t>D</w:t>
            </w:r>
            <w:r w:rsidR="00EB7FF9" w:rsidRPr="0010754B">
              <w:rPr>
                <w:rFonts w:ascii="Arial" w:hAnsi="Arial" w:cs="Arial"/>
                <w:bCs/>
                <w:i/>
                <w:iCs/>
              </w:rPr>
              <w:t xml:space="preserve">istributor </w:t>
            </w:r>
            <w:r w:rsidR="00FF0BC6" w:rsidRPr="0010754B">
              <w:rPr>
                <w:rFonts w:ascii="Arial" w:hAnsi="Arial" w:cs="Arial"/>
                <w:bCs/>
                <w:i/>
                <w:iCs/>
              </w:rPr>
              <w:t>in direct contact with the customer.  T</w:t>
            </w:r>
            <w:r w:rsidRPr="0010754B">
              <w:rPr>
                <w:rFonts w:ascii="Arial" w:hAnsi="Arial" w:cs="Arial"/>
                <w:bCs/>
                <w:i/>
                <w:iCs/>
              </w:rPr>
              <w:t>he information provided should include</w:t>
            </w:r>
            <w:r w:rsidR="00C735B8" w:rsidRPr="0010754B">
              <w:rPr>
                <w:rFonts w:ascii="Arial" w:hAnsi="Arial" w:cs="Arial"/>
                <w:i/>
                <w:iCs/>
              </w:rPr>
              <w:t xml:space="preserve"> t</w:t>
            </w:r>
            <w:r w:rsidR="00C735B8" w:rsidRPr="0010754B">
              <w:rPr>
                <w:rFonts w:ascii="Arial" w:hAnsi="Arial" w:cs="Arial"/>
                <w:bCs/>
                <w:i/>
                <w:iCs/>
              </w:rPr>
              <w:t>he type and amount of remuneration</w:t>
            </w:r>
            <w:r w:rsidR="006603E8" w:rsidRPr="0010754B">
              <w:rPr>
                <w:rFonts w:ascii="Arial" w:hAnsi="Arial" w:cs="Arial"/>
                <w:bCs/>
                <w:i/>
                <w:iCs/>
              </w:rPr>
              <w:t xml:space="preserve"> (including fees </w:t>
            </w:r>
            <w:r w:rsidR="006827B2" w:rsidRPr="0010754B">
              <w:rPr>
                <w:rFonts w:ascii="Arial" w:hAnsi="Arial" w:cs="Arial"/>
                <w:bCs/>
                <w:i/>
                <w:iCs/>
              </w:rPr>
              <w:t>and commissions)</w:t>
            </w:r>
            <w:r w:rsidR="00C735B8" w:rsidRPr="0010754B">
              <w:rPr>
                <w:rFonts w:ascii="Arial" w:hAnsi="Arial" w:cs="Arial"/>
                <w:bCs/>
                <w:i/>
                <w:iCs/>
              </w:rPr>
              <w:t xml:space="preserve"> of ea</w:t>
            </w:r>
            <w:r w:rsidR="00EB2FD0" w:rsidRPr="0010754B">
              <w:rPr>
                <w:rFonts w:ascii="Arial" w:hAnsi="Arial" w:cs="Arial"/>
                <w:bCs/>
                <w:i/>
                <w:iCs/>
              </w:rPr>
              <w:t xml:space="preserve">ch </w:t>
            </w:r>
            <w:r w:rsidR="00462D01" w:rsidRPr="0010754B">
              <w:rPr>
                <w:rFonts w:ascii="Arial" w:hAnsi="Arial" w:cs="Arial"/>
                <w:bCs/>
                <w:i/>
                <w:iCs/>
              </w:rPr>
              <w:t>D</w:t>
            </w:r>
            <w:r w:rsidR="00EB2FD0" w:rsidRPr="0010754B">
              <w:rPr>
                <w:rFonts w:ascii="Arial" w:hAnsi="Arial" w:cs="Arial"/>
                <w:bCs/>
                <w:i/>
                <w:iCs/>
              </w:rPr>
              <w:t>istributor</w:t>
            </w:r>
            <w:r w:rsidR="00C735B8" w:rsidRPr="0010754B">
              <w:rPr>
                <w:rFonts w:ascii="Arial" w:hAnsi="Arial" w:cs="Arial"/>
                <w:bCs/>
                <w:i/>
                <w:iCs/>
              </w:rPr>
              <w:t>, where this is part of the premium or</w:t>
            </w:r>
            <w:r w:rsidR="00DE244E" w:rsidRPr="0010754B">
              <w:rPr>
                <w:rFonts w:ascii="Arial" w:hAnsi="Arial" w:cs="Arial"/>
                <w:bCs/>
                <w:i/>
                <w:iCs/>
              </w:rPr>
              <w:t xml:space="preserve"> </w:t>
            </w:r>
            <w:r w:rsidR="00C735B8" w:rsidRPr="0010754B">
              <w:rPr>
                <w:rFonts w:ascii="Arial" w:hAnsi="Arial" w:cs="Arial"/>
                <w:bCs/>
                <w:i/>
                <w:iCs/>
              </w:rPr>
              <w:t>otherwise paid by the customer, for the product</w:t>
            </w:r>
            <w:r w:rsidR="00061D40" w:rsidRPr="0010754B">
              <w:rPr>
                <w:rFonts w:ascii="Arial" w:hAnsi="Arial" w:cs="Arial"/>
                <w:bCs/>
                <w:i/>
                <w:iCs/>
              </w:rPr>
              <w:t>.</w:t>
            </w:r>
          </w:p>
        </w:tc>
      </w:tr>
      <w:tr w:rsidR="0027166B" w:rsidRPr="0010754B" w14:paraId="1FF0C539" w14:textId="77777777" w:rsidTr="00251B1B">
        <w:tc>
          <w:tcPr>
            <w:tcW w:w="9040" w:type="dxa"/>
            <w:gridSpan w:val="5"/>
            <w:shd w:val="clear" w:color="auto" w:fill="BFBFBF" w:themeFill="background1" w:themeFillShade="BF"/>
          </w:tcPr>
          <w:p w14:paraId="4A7259ED" w14:textId="1AB222DD" w:rsidR="0027166B" w:rsidRPr="0010754B" w:rsidRDefault="0027166B" w:rsidP="0027166B">
            <w:pPr>
              <w:rPr>
                <w:rFonts w:ascii="Arial" w:hAnsi="Arial" w:cs="Arial"/>
                <w:b/>
              </w:rPr>
            </w:pPr>
            <w:r w:rsidRPr="0010754B">
              <w:rPr>
                <w:rFonts w:ascii="Arial" w:hAnsi="Arial" w:cs="Arial"/>
                <w:b/>
              </w:rPr>
              <w:t>Distributor 1</w:t>
            </w:r>
            <w:r w:rsidR="00A47D81" w:rsidRPr="0010754B">
              <w:rPr>
                <w:rFonts w:ascii="Arial" w:hAnsi="Arial" w:cs="Arial"/>
                <w:b/>
              </w:rPr>
              <w:t xml:space="preserve"> – [insert name]</w:t>
            </w:r>
          </w:p>
        </w:tc>
      </w:tr>
      <w:tr w:rsidR="009A6C57" w:rsidRPr="0010754B" w14:paraId="33251A8B" w14:textId="77777777" w:rsidTr="00251B1B">
        <w:tc>
          <w:tcPr>
            <w:tcW w:w="2919" w:type="dxa"/>
            <w:shd w:val="clear" w:color="auto" w:fill="D9D9D9" w:themeFill="background1" w:themeFillShade="D9"/>
          </w:tcPr>
          <w:p w14:paraId="72CAD34D" w14:textId="5B935077" w:rsidR="009A6C57" w:rsidRPr="0010754B" w:rsidRDefault="003A5D03" w:rsidP="009A6C57">
            <w:pPr>
              <w:rPr>
                <w:rFonts w:ascii="Arial" w:hAnsi="Arial" w:cs="Arial"/>
                <w:bCs/>
              </w:rPr>
            </w:pPr>
            <w:r w:rsidRPr="0010754B">
              <w:rPr>
                <w:rFonts w:ascii="Arial" w:hAnsi="Arial" w:cs="Arial"/>
                <w:bCs/>
              </w:rPr>
              <w:t>Retained</w:t>
            </w:r>
            <w:r w:rsidR="009A6C57" w:rsidRPr="0010754B">
              <w:rPr>
                <w:rFonts w:ascii="Arial" w:hAnsi="Arial" w:cs="Arial"/>
                <w:bCs/>
              </w:rPr>
              <w:t xml:space="preserve"> commission</w:t>
            </w:r>
          </w:p>
        </w:tc>
        <w:tc>
          <w:tcPr>
            <w:tcW w:w="6121" w:type="dxa"/>
            <w:gridSpan w:val="4"/>
          </w:tcPr>
          <w:p w14:paraId="6238ABD6" w14:textId="77777777" w:rsidR="009A6C57" w:rsidRPr="0010754B" w:rsidRDefault="009A6C57" w:rsidP="00B115B6">
            <w:pPr>
              <w:jc w:val="center"/>
              <w:rPr>
                <w:rFonts w:ascii="Arial" w:hAnsi="Arial" w:cs="Arial"/>
                <w:b/>
                <w:u w:val="single"/>
              </w:rPr>
            </w:pPr>
          </w:p>
        </w:tc>
      </w:tr>
      <w:tr w:rsidR="00393E8B" w:rsidRPr="0010754B" w14:paraId="6B1EBD37" w14:textId="77777777" w:rsidTr="00251B1B">
        <w:tc>
          <w:tcPr>
            <w:tcW w:w="2919" w:type="dxa"/>
            <w:shd w:val="clear" w:color="auto" w:fill="D9D9D9" w:themeFill="background1" w:themeFillShade="D9"/>
          </w:tcPr>
          <w:p w14:paraId="34917E6A" w14:textId="4255FE12" w:rsidR="00393E8B" w:rsidRPr="0010754B" w:rsidRDefault="00AF50AE" w:rsidP="009A6C57">
            <w:pPr>
              <w:rPr>
                <w:rFonts w:ascii="Arial" w:hAnsi="Arial" w:cs="Arial"/>
                <w:bCs/>
              </w:rPr>
            </w:pPr>
            <w:r w:rsidRPr="0010754B">
              <w:rPr>
                <w:rFonts w:ascii="Arial" w:hAnsi="Arial" w:cs="Arial"/>
                <w:bCs/>
              </w:rPr>
              <w:t>Fees</w:t>
            </w:r>
          </w:p>
        </w:tc>
        <w:tc>
          <w:tcPr>
            <w:tcW w:w="6121" w:type="dxa"/>
            <w:gridSpan w:val="4"/>
          </w:tcPr>
          <w:p w14:paraId="4CAB851E" w14:textId="77777777" w:rsidR="00393E8B" w:rsidRPr="0010754B" w:rsidRDefault="00393E8B" w:rsidP="00B115B6">
            <w:pPr>
              <w:jc w:val="center"/>
              <w:rPr>
                <w:rFonts w:ascii="Arial" w:hAnsi="Arial" w:cs="Arial"/>
                <w:b/>
                <w:u w:val="single"/>
              </w:rPr>
            </w:pPr>
          </w:p>
        </w:tc>
      </w:tr>
      <w:tr w:rsidR="009A6C57" w:rsidRPr="0010754B" w14:paraId="575C5711" w14:textId="77777777" w:rsidTr="00251B1B">
        <w:tc>
          <w:tcPr>
            <w:tcW w:w="2919" w:type="dxa"/>
            <w:shd w:val="clear" w:color="auto" w:fill="D9D9D9" w:themeFill="background1" w:themeFillShade="D9"/>
          </w:tcPr>
          <w:p w14:paraId="2DC7D805" w14:textId="6E29BD16" w:rsidR="009A6C57" w:rsidRPr="0010754B" w:rsidRDefault="009A6C57" w:rsidP="009A6C57">
            <w:pPr>
              <w:rPr>
                <w:rFonts w:ascii="Arial" w:hAnsi="Arial" w:cs="Arial"/>
                <w:bCs/>
              </w:rPr>
            </w:pPr>
            <w:r w:rsidRPr="0010754B">
              <w:rPr>
                <w:rFonts w:ascii="Arial" w:hAnsi="Arial" w:cs="Arial"/>
                <w:bCs/>
              </w:rPr>
              <w:t>Other</w:t>
            </w:r>
            <w:r w:rsidR="009005A6" w:rsidRPr="0010754B">
              <w:rPr>
                <w:rFonts w:ascii="Arial" w:hAnsi="Arial" w:cs="Arial"/>
                <w:bCs/>
              </w:rPr>
              <w:t xml:space="preserve"> remuneration</w:t>
            </w:r>
          </w:p>
        </w:tc>
        <w:tc>
          <w:tcPr>
            <w:tcW w:w="6121" w:type="dxa"/>
            <w:gridSpan w:val="4"/>
          </w:tcPr>
          <w:p w14:paraId="15C8E741" w14:textId="77777777" w:rsidR="009A6C57" w:rsidRPr="0010754B" w:rsidRDefault="009A6C57" w:rsidP="00B115B6">
            <w:pPr>
              <w:jc w:val="center"/>
              <w:rPr>
                <w:rFonts w:ascii="Arial" w:hAnsi="Arial" w:cs="Arial"/>
                <w:b/>
                <w:u w:val="single"/>
              </w:rPr>
            </w:pPr>
          </w:p>
        </w:tc>
      </w:tr>
      <w:tr w:rsidR="00F30A0A" w:rsidRPr="0010754B" w14:paraId="4FABCD43" w14:textId="77777777" w:rsidTr="00251B1B">
        <w:tc>
          <w:tcPr>
            <w:tcW w:w="9040" w:type="dxa"/>
            <w:gridSpan w:val="5"/>
            <w:shd w:val="clear" w:color="auto" w:fill="D9D9D9" w:themeFill="background1" w:themeFillShade="D9"/>
          </w:tcPr>
          <w:p w14:paraId="4BFD4E25" w14:textId="3660CF76" w:rsidR="00F30A0A" w:rsidRPr="0010754B" w:rsidRDefault="008C0713" w:rsidP="00F30A0A">
            <w:pPr>
              <w:rPr>
                <w:rFonts w:ascii="Arial" w:hAnsi="Arial" w:cs="Arial"/>
                <w:bCs/>
              </w:rPr>
            </w:pPr>
            <w:r w:rsidRPr="0010754B">
              <w:rPr>
                <w:rFonts w:ascii="Arial" w:hAnsi="Arial" w:cs="Arial"/>
                <w:bCs/>
              </w:rPr>
              <w:t xml:space="preserve">Explanation of </w:t>
            </w:r>
            <w:r w:rsidR="000E19D1" w:rsidRPr="0010754B">
              <w:rPr>
                <w:rFonts w:ascii="Arial" w:hAnsi="Arial" w:cs="Arial"/>
                <w:bCs/>
              </w:rPr>
              <w:t>activities</w:t>
            </w:r>
            <w:r w:rsidRPr="0010754B">
              <w:rPr>
                <w:rFonts w:ascii="Arial" w:hAnsi="Arial" w:cs="Arial"/>
                <w:bCs/>
              </w:rPr>
              <w:t xml:space="preserve"> provided</w:t>
            </w:r>
          </w:p>
        </w:tc>
      </w:tr>
      <w:tr w:rsidR="008C0713" w:rsidRPr="0010754B" w14:paraId="27F06826" w14:textId="77777777" w:rsidTr="00251B1B">
        <w:trPr>
          <w:trHeight w:val="259"/>
        </w:trPr>
        <w:tc>
          <w:tcPr>
            <w:tcW w:w="9040" w:type="dxa"/>
            <w:gridSpan w:val="5"/>
            <w:shd w:val="clear" w:color="auto" w:fill="auto"/>
          </w:tcPr>
          <w:p w14:paraId="46E3B054" w14:textId="6284B5E1" w:rsidR="004B585A" w:rsidRPr="0010754B" w:rsidRDefault="00DF5170" w:rsidP="00F30A0A">
            <w:pPr>
              <w:rPr>
                <w:rFonts w:ascii="Arial" w:hAnsi="Arial" w:cs="Arial"/>
                <w:bCs/>
              </w:rPr>
            </w:pPr>
            <w:r w:rsidRPr="0010754B">
              <w:rPr>
                <w:rFonts w:ascii="Arial" w:hAnsi="Arial" w:cs="Arial"/>
                <w:bCs/>
                <w:i/>
                <w:iCs/>
              </w:rPr>
              <w:t>Select all that apply:</w:t>
            </w:r>
          </w:p>
        </w:tc>
      </w:tr>
      <w:tr w:rsidR="00686BFD" w:rsidRPr="0010754B" w14:paraId="5097DE83" w14:textId="77777777" w:rsidTr="002377D9">
        <w:trPr>
          <w:trHeight w:val="192"/>
        </w:trPr>
        <w:tc>
          <w:tcPr>
            <w:tcW w:w="7225" w:type="dxa"/>
            <w:gridSpan w:val="3"/>
            <w:shd w:val="clear" w:color="auto" w:fill="auto"/>
          </w:tcPr>
          <w:p w14:paraId="7A2F941E" w14:textId="77777777" w:rsidR="00686BFD" w:rsidRPr="0010754B" w:rsidRDefault="00686BFD" w:rsidP="00686BFD">
            <w:pPr>
              <w:rPr>
                <w:rFonts w:ascii="Arial" w:hAnsi="Arial" w:cs="Arial"/>
                <w:bCs/>
              </w:rPr>
            </w:pPr>
            <w:r w:rsidRPr="0010754B">
              <w:rPr>
                <w:rFonts w:ascii="Arial" w:hAnsi="Arial" w:cs="Arial"/>
                <w:b/>
                <w:bCs/>
              </w:rPr>
              <w:t>Direct</w:t>
            </w:r>
            <w:r w:rsidRPr="0010754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04A6B5A9" w:rsidR="00686BFD" w:rsidRPr="0010754B" w:rsidRDefault="00686BFD" w:rsidP="00686BFD">
            <w:pPr>
              <w:jc w:val="center"/>
              <w:rPr>
                <w:rFonts w:ascii="Arial" w:hAnsi="Arial" w:cs="Arial"/>
                <w:bCs/>
              </w:rPr>
            </w:pPr>
            <w:r w:rsidRPr="00EE682A">
              <w:rPr>
                <w:rFonts w:ascii="Arial" w:hAnsi="Arial" w:cs="Arial"/>
                <w:bCs/>
              </w:rPr>
              <w:t xml:space="preserve">Yes </w:t>
            </w:r>
            <w:sdt>
              <w:sdtPr>
                <w:rPr>
                  <w:rFonts w:ascii="Arial" w:hAnsi="Arial" w:cs="Arial"/>
                  <w:bCs/>
                </w:rPr>
                <w:id w:val="5062486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7661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50972766" w14:textId="77777777" w:rsidTr="002377D9">
        <w:trPr>
          <w:trHeight w:val="192"/>
        </w:trPr>
        <w:tc>
          <w:tcPr>
            <w:tcW w:w="7225" w:type="dxa"/>
            <w:gridSpan w:val="3"/>
            <w:shd w:val="clear" w:color="auto" w:fill="auto"/>
          </w:tcPr>
          <w:p w14:paraId="38140C48" w14:textId="77777777" w:rsidR="00686BFD" w:rsidRPr="0010754B" w:rsidRDefault="00686BFD" w:rsidP="00686BFD">
            <w:pPr>
              <w:rPr>
                <w:rFonts w:ascii="Arial" w:hAnsi="Arial" w:cs="Arial"/>
                <w:bCs/>
                <w:i/>
                <w:iCs/>
              </w:rPr>
            </w:pPr>
            <w:r w:rsidRPr="0010754B">
              <w:rPr>
                <w:rFonts w:ascii="Arial" w:hAnsi="Arial" w:cs="Arial"/>
                <w:b/>
                <w:bCs/>
              </w:rPr>
              <w:t xml:space="preserve">Wholesale - </w:t>
            </w:r>
            <w:r w:rsidRPr="0010754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62816685"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1AAC87B1" w14:textId="77777777" w:rsidTr="00251B1B">
        <w:trPr>
          <w:trHeight w:val="192"/>
        </w:trPr>
        <w:tc>
          <w:tcPr>
            <w:tcW w:w="7225" w:type="dxa"/>
            <w:gridSpan w:val="3"/>
            <w:shd w:val="clear" w:color="auto" w:fill="auto"/>
          </w:tcPr>
          <w:p w14:paraId="162A4BDC" w14:textId="77777777" w:rsidR="00686BFD" w:rsidRPr="0010754B" w:rsidRDefault="00686BFD" w:rsidP="00686BFD">
            <w:pPr>
              <w:rPr>
                <w:rFonts w:ascii="Arial" w:hAnsi="Arial" w:cs="Arial"/>
                <w:bCs/>
                <w:i/>
                <w:iCs/>
              </w:rPr>
            </w:pPr>
            <w:r w:rsidRPr="0010754B">
              <w:rPr>
                <w:rFonts w:ascii="Arial" w:hAnsi="Arial" w:cs="Arial"/>
                <w:b/>
                <w:bCs/>
              </w:rPr>
              <w:t xml:space="preserve">Advised </w:t>
            </w:r>
            <w:r w:rsidRPr="0010754B">
              <w:rPr>
                <w:rFonts w:ascii="Arial" w:hAnsi="Arial" w:cs="Arial"/>
                <w:bCs/>
              </w:rPr>
              <w:t>– the product is sold on an advised basis</w:t>
            </w:r>
          </w:p>
        </w:tc>
        <w:tc>
          <w:tcPr>
            <w:tcW w:w="1815" w:type="dxa"/>
            <w:gridSpan w:val="2"/>
            <w:shd w:val="clear" w:color="auto" w:fill="auto"/>
          </w:tcPr>
          <w:p w14:paraId="51CF5995" w14:textId="4DB22CC8"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68332691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190952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565488B4" w14:textId="77777777" w:rsidTr="00251B1B">
        <w:trPr>
          <w:trHeight w:val="192"/>
        </w:trPr>
        <w:tc>
          <w:tcPr>
            <w:tcW w:w="7225" w:type="dxa"/>
            <w:gridSpan w:val="3"/>
            <w:shd w:val="clear" w:color="auto" w:fill="auto"/>
          </w:tcPr>
          <w:p w14:paraId="5711A301" w14:textId="77777777" w:rsidR="00686BFD" w:rsidRPr="0010754B" w:rsidRDefault="00686BFD" w:rsidP="00686BFD">
            <w:pPr>
              <w:rPr>
                <w:rFonts w:ascii="Arial" w:hAnsi="Arial" w:cs="Arial"/>
                <w:bCs/>
                <w:i/>
                <w:iCs/>
              </w:rPr>
            </w:pPr>
            <w:r w:rsidRPr="0010754B">
              <w:rPr>
                <w:rFonts w:ascii="Arial" w:hAnsi="Arial" w:cs="Arial"/>
                <w:b/>
                <w:bCs/>
              </w:rPr>
              <w:t xml:space="preserve">Non-Advised </w:t>
            </w:r>
            <w:r w:rsidRPr="0010754B">
              <w:rPr>
                <w:rFonts w:ascii="Arial" w:hAnsi="Arial" w:cs="Arial"/>
                <w:bCs/>
              </w:rPr>
              <w:t>– the product is sold on a non-advised basis</w:t>
            </w:r>
          </w:p>
        </w:tc>
        <w:tc>
          <w:tcPr>
            <w:tcW w:w="1815" w:type="dxa"/>
            <w:gridSpan w:val="2"/>
            <w:shd w:val="clear" w:color="auto" w:fill="auto"/>
          </w:tcPr>
          <w:p w14:paraId="67DE4D9E" w14:textId="331E1C9D"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1482123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3723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0C72036B" w14:textId="77777777" w:rsidTr="00251B1B">
        <w:trPr>
          <w:trHeight w:val="192"/>
        </w:trPr>
        <w:tc>
          <w:tcPr>
            <w:tcW w:w="7225" w:type="dxa"/>
            <w:gridSpan w:val="3"/>
            <w:shd w:val="clear" w:color="auto" w:fill="auto"/>
          </w:tcPr>
          <w:p w14:paraId="1D30AD2D" w14:textId="77777777" w:rsidR="00686BFD" w:rsidRPr="0010754B" w:rsidRDefault="00686BFD" w:rsidP="00686BFD">
            <w:pPr>
              <w:rPr>
                <w:rFonts w:ascii="Arial" w:hAnsi="Arial" w:cs="Arial"/>
                <w:bCs/>
                <w:i/>
                <w:iCs/>
              </w:rPr>
            </w:pPr>
            <w:r w:rsidRPr="0010754B">
              <w:rPr>
                <w:rFonts w:ascii="Arial" w:hAnsi="Arial" w:cs="Arial"/>
                <w:b/>
                <w:bCs/>
              </w:rPr>
              <w:t xml:space="preserve">Claims – </w:t>
            </w:r>
            <w:r w:rsidRPr="0010754B">
              <w:rPr>
                <w:rFonts w:ascii="Arial" w:hAnsi="Arial" w:cs="Arial"/>
                <w:bCs/>
              </w:rPr>
              <w:t>the broker provides claims first notification of loss</w:t>
            </w:r>
          </w:p>
        </w:tc>
        <w:tc>
          <w:tcPr>
            <w:tcW w:w="1815" w:type="dxa"/>
            <w:gridSpan w:val="2"/>
            <w:shd w:val="clear" w:color="auto" w:fill="auto"/>
          </w:tcPr>
          <w:p w14:paraId="040D4739" w14:textId="1CCA7802"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20858809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6993370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66089C31" w14:textId="77777777" w:rsidTr="002377D9">
        <w:trPr>
          <w:trHeight w:val="192"/>
        </w:trPr>
        <w:tc>
          <w:tcPr>
            <w:tcW w:w="7225" w:type="dxa"/>
            <w:gridSpan w:val="3"/>
            <w:shd w:val="clear" w:color="auto" w:fill="auto"/>
          </w:tcPr>
          <w:p w14:paraId="40F5D417" w14:textId="77777777" w:rsidR="00686BFD" w:rsidRPr="0010754B" w:rsidRDefault="00686BFD" w:rsidP="00686BFD">
            <w:pPr>
              <w:rPr>
                <w:rFonts w:ascii="Arial" w:hAnsi="Arial" w:cs="Arial"/>
                <w:bCs/>
              </w:rPr>
            </w:pPr>
            <w:r w:rsidRPr="0010754B">
              <w:rPr>
                <w:rFonts w:ascii="Arial" w:hAnsi="Arial" w:cs="Arial"/>
                <w:b/>
              </w:rPr>
              <w:t xml:space="preserve">Other </w:t>
            </w:r>
            <w:r w:rsidRPr="0010754B">
              <w:rPr>
                <w:rFonts w:ascii="Arial" w:hAnsi="Arial" w:cs="Arial"/>
                <w:bCs/>
              </w:rPr>
              <w:t>– please describe</w:t>
            </w:r>
          </w:p>
          <w:p w14:paraId="0ABE43E7" w14:textId="70211A2B" w:rsidR="00686BFD" w:rsidRPr="0010754B" w:rsidRDefault="00686BFD" w:rsidP="00686BFD">
            <w:pPr>
              <w:rPr>
                <w:rFonts w:ascii="Arial" w:hAnsi="Arial" w:cs="Arial"/>
                <w:bCs/>
              </w:rPr>
            </w:pPr>
          </w:p>
        </w:tc>
        <w:tc>
          <w:tcPr>
            <w:tcW w:w="1815" w:type="dxa"/>
            <w:gridSpan w:val="2"/>
            <w:shd w:val="clear" w:color="auto" w:fill="auto"/>
            <w:vAlign w:val="center"/>
          </w:tcPr>
          <w:p w14:paraId="0CF9CBB5" w14:textId="7E8284D6" w:rsidR="00686BFD" w:rsidRPr="0010754B" w:rsidRDefault="00686BFD" w:rsidP="00686BFD">
            <w:pPr>
              <w:jc w:val="center"/>
              <w:rPr>
                <w:rFonts w:ascii="Arial" w:hAnsi="Arial" w:cs="Arial"/>
                <w:bCs/>
              </w:rPr>
            </w:pPr>
            <w:r w:rsidRPr="00EE682A">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057058" w:rsidRPr="0010754B" w14:paraId="2AA7D629" w14:textId="77777777" w:rsidTr="00251B1B">
        <w:tc>
          <w:tcPr>
            <w:tcW w:w="9040" w:type="dxa"/>
            <w:gridSpan w:val="5"/>
            <w:shd w:val="clear" w:color="auto" w:fill="D9D9D9" w:themeFill="background1" w:themeFillShade="D9"/>
          </w:tcPr>
          <w:p w14:paraId="55DA16C1" w14:textId="3B03A6BA" w:rsidR="00057058" w:rsidRPr="0010754B" w:rsidRDefault="00057058" w:rsidP="00AC7939">
            <w:pPr>
              <w:rPr>
                <w:rFonts w:ascii="Arial" w:hAnsi="Arial" w:cs="Arial"/>
                <w:bCs/>
              </w:rPr>
            </w:pPr>
            <w:bookmarkStart w:id="3" w:name="_Hlk79566965"/>
            <w:r w:rsidRPr="0010754B">
              <w:rPr>
                <w:rFonts w:ascii="Arial" w:hAnsi="Arial" w:cs="Arial"/>
              </w:rPr>
              <w:t>Information on any ancillary products/</w:t>
            </w:r>
            <w:r w:rsidR="000E19D1" w:rsidRPr="0010754B">
              <w:rPr>
                <w:rFonts w:ascii="Arial" w:hAnsi="Arial" w:cs="Arial"/>
              </w:rPr>
              <w:t>activities</w:t>
            </w:r>
            <w:r w:rsidRPr="0010754B">
              <w:rPr>
                <w:rFonts w:ascii="Arial" w:hAnsi="Arial" w:cs="Arial"/>
              </w:rPr>
              <w:t xml:space="preserve"> sold alongside the product which may affect the product’s value.</w:t>
            </w:r>
          </w:p>
        </w:tc>
      </w:tr>
      <w:tr w:rsidR="006B43D7" w:rsidRPr="0010754B" w14:paraId="01750CE7" w14:textId="77777777" w:rsidTr="00251B1B">
        <w:trPr>
          <w:trHeight w:val="299"/>
        </w:trPr>
        <w:tc>
          <w:tcPr>
            <w:tcW w:w="9040" w:type="dxa"/>
            <w:gridSpan w:val="5"/>
            <w:shd w:val="clear" w:color="auto" w:fill="auto"/>
          </w:tcPr>
          <w:p w14:paraId="13E2DE41" w14:textId="7E9C955B" w:rsidR="006B43D7" w:rsidRPr="0010754B" w:rsidRDefault="006B43D7" w:rsidP="00850429">
            <w:pPr>
              <w:rPr>
                <w:rFonts w:ascii="Arial" w:hAnsi="Arial" w:cs="Arial"/>
              </w:rPr>
            </w:pPr>
            <w:r w:rsidRPr="0010754B">
              <w:rPr>
                <w:rFonts w:ascii="Arial" w:hAnsi="Arial" w:cs="Arial"/>
                <w:i/>
                <w:iCs/>
              </w:rPr>
              <w:t>Select all that apply:</w:t>
            </w:r>
          </w:p>
        </w:tc>
      </w:tr>
      <w:bookmarkEnd w:id="3"/>
      <w:tr w:rsidR="00686BFD" w:rsidRPr="0010754B" w14:paraId="199B4B76" w14:textId="77777777" w:rsidTr="00251B1B">
        <w:trPr>
          <w:trHeight w:val="77"/>
        </w:trPr>
        <w:tc>
          <w:tcPr>
            <w:tcW w:w="7225" w:type="dxa"/>
            <w:gridSpan w:val="3"/>
          </w:tcPr>
          <w:p w14:paraId="1436AA14" w14:textId="60AA4FCA" w:rsidR="00686BFD" w:rsidRPr="0010754B" w:rsidRDefault="00686BFD" w:rsidP="00686BFD">
            <w:pPr>
              <w:rPr>
                <w:rFonts w:ascii="Arial" w:hAnsi="Arial" w:cs="Arial"/>
              </w:rPr>
            </w:pPr>
            <w:r w:rsidRPr="0010754B">
              <w:rPr>
                <w:rFonts w:ascii="Arial" w:hAnsi="Arial" w:cs="Arial"/>
              </w:rPr>
              <w:t>Legal expenses</w:t>
            </w:r>
          </w:p>
        </w:tc>
        <w:tc>
          <w:tcPr>
            <w:tcW w:w="1815" w:type="dxa"/>
            <w:gridSpan w:val="2"/>
            <w:shd w:val="clear" w:color="auto" w:fill="auto"/>
          </w:tcPr>
          <w:p w14:paraId="220E4C8C" w14:textId="797D4871"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4789568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126909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30ED9CC2" w14:textId="77777777" w:rsidTr="00251B1B">
        <w:trPr>
          <w:trHeight w:val="77"/>
        </w:trPr>
        <w:tc>
          <w:tcPr>
            <w:tcW w:w="7225" w:type="dxa"/>
            <w:gridSpan w:val="3"/>
          </w:tcPr>
          <w:p w14:paraId="2A5A1AAA" w14:textId="00C3E722" w:rsidR="00686BFD" w:rsidRPr="0010754B" w:rsidRDefault="00686BFD" w:rsidP="00686BFD">
            <w:pPr>
              <w:rPr>
                <w:rFonts w:ascii="Arial" w:hAnsi="Arial" w:cs="Arial"/>
              </w:rPr>
            </w:pPr>
            <w:r w:rsidRPr="0010754B">
              <w:rPr>
                <w:rFonts w:ascii="Arial" w:hAnsi="Arial" w:cs="Arial"/>
              </w:rPr>
              <w:t>Gap cover</w:t>
            </w:r>
          </w:p>
        </w:tc>
        <w:tc>
          <w:tcPr>
            <w:tcW w:w="1815" w:type="dxa"/>
            <w:gridSpan w:val="2"/>
            <w:shd w:val="clear" w:color="auto" w:fill="auto"/>
          </w:tcPr>
          <w:p w14:paraId="75AAB4F9" w14:textId="007464AD"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3570123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209398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6C313771" w14:textId="77777777" w:rsidTr="00251B1B">
        <w:trPr>
          <w:trHeight w:val="77"/>
        </w:trPr>
        <w:tc>
          <w:tcPr>
            <w:tcW w:w="7225" w:type="dxa"/>
            <w:gridSpan w:val="3"/>
          </w:tcPr>
          <w:p w14:paraId="1B8A3147" w14:textId="7686A24B" w:rsidR="00686BFD" w:rsidRPr="0010754B" w:rsidRDefault="00686BFD" w:rsidP="00686BFD">
            <w:pPr>
              <w:rPr>
                <w:rFonts w:ascii="Arial" w:hAnsi="Arial" w:cs="Arial"/>
              </w:rPr>
            </w:pPr>
            <w:r w:rsidRPr="0010754B">
              <w:rPr>
                <w:rFonts w:ascii="Arial" w:hAnsi="Arial" w:cs="Arial"/>
              </w:rPr>
              <w:t>Key cover</w:t>
            </w:r>
          </w:p>
        </w:tc>
        <w:tc>
          <w:tcPr>
            <w:tcW w:w="1815" w:type="dxa"/>
            <w:gridSpan w:val="2"/>
            <w:shd w:val="clear" w:color="auto" w:fill="auto"/>
          </w:tcPr>
          <w:p w14:paraId="26A39253" w14:textId="15E4AAB0"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9410685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618704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35486D09" w14:textId="77777777" w:rsidTr="00251B1B">
        <w:trPr>
          <w:trHeight w:val="77"/>
        </w:trPr>
        <w:tc>
          <w:tcPr>
            <w:tcW w:w="7225" w:type="dxa"/>
            <w:gridSpan w:val="3"/>
          </w:tcPr>
          <w:p w14:paraId="70B9BF71" w14:textId="260D1820" w:rsidR="00686BFD" w:rsidRPr="0010754B" w:rsidRDefault="00686BFD" w:rsidP="00686BFD">
            <w:pPr>
              <w:rPr>
                <w:rFonts w:ascii="Arial" w:hAnsi="Arial" w:cs="Arial"/>
              </w:rPr>
            </w:pPr>
            <w:r w:rsidRPr="0010754B">
              <w:rPr>
                <w:rFonts w:ascii="Arial" w:hAnsi="Arial" w:cs="Arial"/>
              </w:rPr>
              <w:t>Emergency home cover</w:t>
            </w:r>
          </w:p>
        </w:tc>
        <w:tc>
          <w:tcPr>
            <w:tcW w:w="1815" w:type="dxa"/>
            <w:gridSpan w:val="2"/>
            <w:shd w:val="clear" w:color="auto" w:fill="auto"/>
          </w:tcPr>
          <w:p w14:paraId="3728DA38" w14:textId="1C9DCB95"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3924167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660537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2D0AF55F" w14:textId="77777777" w:rsidTr="00251B1B">
        <w:trPr>
          <w:trHeight w:val="77"/>
        </w:trPr>
        <w:tc>
          <w:tcPr>
            <w:tcW w:w="7225" w:type="dxa"/>
            <w:gridSpan w:val="3"/>
          </w:tcPr>
          <w:p w14:paraId="4346FC0E" w14:textId="5F6352D3" w:rsidR="00686BFD" w:rsidRPr="0010754B" w:rsidRDefault="00686BFD" w:rsidP="00686BFD">
            <w:pPr>
              <w:rPr>
                <w:rFonts w:ascii="Arial" w:hAnsi="Arial" w:cs="Arial"/>
              </w:rPr>
            </w:pPr>
            <w:r w:rsidRPr="0010754B">
              <w:rPr>
                <w:rFonts w:ascii="Arial" w:hAnsi="Arial" w:cs="Arial"/>
              </w:rPr>
              <w:t>Loss recovery (pays for a loss assessor to act on insureds behalf)</w:t>
            </w:r>
          </w:p>
        </w:tc>
        <w:tc>
          <w:tcPr>
            <w:tcW w:w="1815" w:type="dxa"/>
            <w:gridSpan w:val="2"/>
            <w:shd w:val="clear" w:color="auto" w:fill="auto"/>
          </w:tcPr>
          <w:p w14:paraId="368BD22E" w14:textId="1A4CC023"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0343099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772981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34977892" w14:textId="77777777" w:rsidTr="00251B1B">
        <w:trPr>
          <w:trHeight w:val="77"/>
        </w:trPr>
        <w:tc>
          <w:tcPr>
            <w:tcW w:w="7225" w:type="dxa"/>
            <w:gridSpan w:val="3"/>
          </w:tcPr>
          <w:p w14:paraId="718746E0" w14:textId="006D4245" w:rsidR="00686BFD" w:rsidRPr="0010754B" w:rsidRDefault="00686BFD" w:rsidP="00686BFD">
            <w:pPr>
              <w:rPr>
                <w:rFonts w:ascii="Arial" w:hAnsi="Arial" w:cs="Arial"/>
              </w:rPr>
            </w:pPr>
            <w:r w:rsidRPr="0010754B">
              <w:rPr>
                <w:rFonts w:ascii="Arial" w:hAnsi="Arial" w:cs="Arial"/>
              </w:rPr>
              <w:t>Breakdown cover</w:t>
            </w:r>
          </w:p>
        </w:tc>
        <w:tc>
          <w:tcPr>
            <w:tcW w:w="1815" w:type="dxa"/>
            <w:gridSpan w:val="2"/>
            <w:shd w:val="clear" w:color="auto" w:fill="auto"/>
          </w:tcPr>
          <w:p w14:paraId="1873FC01" w14:textId="2DC3AE3A"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20826702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30165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460FA659" w14:textId="77777777" w:rsidTr="00251B1B">
        <w:trPr>
          <w:trHeight w:val="77"/>
        </w:trPr>
        <w:tc>
          <w:tcPr>
            <w:tcW w:w="7225" w:type="dxa"/>
            <w:gridSpan w:val="3"/>
          </w:tcPr>
          <w:p w14:paraId="21B0EB79" w14:textId="7A940DD4" w:rsidR="00686BFD" w:rsidRPr="0010754B" w:rsidRDefault="00686BFD" w:rsidP="00686BFD">
            <w:pPr>
              <w:rPr>
                <w:rFonts w:ascii="Arial" w:hAnsi="Arial" w:cs="Arial"/>
              </w:rPr>
            </w:pPr>
            <w:r w:rsidRPr="0010754B">
              <w:rPr>
                <w:rFonts w:ascii="Arial" w:hAnsi="Arial" w:cs="Arial"/>
              </w:rPr>
              <w:t>Windscreen cover</w:t>
            </w:r>
          </w:p>
        </w:tc>
        <w:tc>
          <w:tcPr>
            <w:tcW w:w="1815" w:type="dxa"/>
            <w:gridSpan w:val="2"/>
            <w:shd w:val="clear" w:color="auto" w:fill="auto"/>
          </w:tcPr>
          <w:p w14:paraId="31F95A72" w14:textId="5CE338F4"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6381115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07534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415A4679" w14:textId="77777777" w:rsidTr="00251B1B">
        <w:trPr>
          <w:trHeight w:val="77"/>
        </w:trPr>
        <w:tc>
          <w:tcPr>
            <w:tcW w:w="7225" w:type="dxa"/>
            <w:gridSpan w:val="3"/>
          </w:tcPr>
          <w:p w14:paraId="72A58ECB" w14:textId="1CE38A23" w:rsidR="00686BFD" w:rsidRPr="0010754B" w:rsidRDefault="00686BFD" w:rsidP="00686BFD">
            <w:pPr>
              <w:rPr>
                <w:rFonts w:ascii="Arial" w:hAnsi="Arial" w:cs="Arial"/>
              </w:rPr>
            </w:pPr>
            <w:r w:rsidRPr="0010754B">
              <w:rPr>
                <w:rFonts w:ascii="Arial" w:hAnsi="Arial" w:cs="Arial"/>
              </w:rPr>
              <w:lastRenderedPageBreak/>
              <w:t>Courtesy car cover</w:t>
            </w:r>
          </w:p>
        </w:tc>
        <w:tc>
          <w:tcPr>
            <w:tcW w:w="1815" w:type="dxa"/>
            <w:gridSpan w:val="2"/>
            <w:shd w:val="clear" w:color="auto" w:fill="auto"/>
          </w:tcPr>
          <w:p w14:paraId="616D837D" w14:textId="49AD2D6C"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8491685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19619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405150DB" w14:textId="77777777" w:rsidTr="00251B1B">
        <w:trPr>
          <w:trHeight w:val="77"/>
        </w:trPr>
        <w:tc>
          <w:tcPr>
            <w:tcW w:w="7225" w:type="dxa"/>
            <w:gridSpan w:val="3"/>
          </w:tcPr>
          <w:p w14:paraId="5697B535" w14:textId="58716F88" w:rsidR="00686BFD" w:rsidRPr="0010754B" w:rsidRDefault="00686BFD" w:rsidP="00686BFD">
            <w:pPr>
              <w:rPr>
                <w:rFonts w:ascii="Arial" w:hAnsi="Arial" w:cs="Arial"/>
              </w:rPr>
            </w:pPr>
            <w:r w:rsidRPr="0010754B">
              <w:rPr>
                <w:rFonts w:ascii="Arial" w:hAnsi="Arial" w:cs="Arial"/>
              </w:rPr>
              <w:t>Risk Management services e.g. health &amp; safety assessment, consultancy</w:t>
            </w:r>
          </w:p>
        </w:tc>
        <w:tc>
          <w:tcPr>
            <w:tcW w:w="1815" w:type="dxa"/>
            <w:gridSpan w:val="2"/>
            <w:shd w:val="clear" w:color="auto" w:fill="auto"/>
          </w:tcPr>
          <w:p w14:paraId="3F4E77A8" w14:textId="0B8D7448"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6362192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23121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1534108F" w14:textId="77777777" w:rsidTr="00251B1B">
        <w:trPr>
          <w:trHeight w:val="77"/>
        </w:trPr>
        <w:tc>
          <w:tcPr>
            <w:tcW w:w="7225" w:type="dxa"/>
            <w:gridSpan w:val="3"/>
          </w:tcPr>
          <w:p w14:paraId="18622868" w14:textId="2C23F619" w:rsidR="00686BFD" w:rsidRPr="0010754B" w:rsidRDefault="00686BFD" w:rsidP="00686BFD">
            <w:pPr>
              <w:rPr>
                <w:rFonts w:ascii="Arial" w:hAnsi="Arial" w:cs="Arial"/>
              </w:rPr>
            </w:pPr>
            <w:r w:rsidRPr="0010754B">
              <w:rPr>
                <w:rFonts w:ascii="Arial" w:hAnsi="Arial" w:cs="Arial"/>
              </w:rPr>
              <w:t>Premium finance (if offered by the same provider)</w:t>
            </w:r>
          </w:p>
        </w:tc>
        <w:tc>
          <w:tcPr>
            <w:tcW w:w="1815" w:type="dxa"/>
            <w:gridSpan w:val="2"/>
            <w:shd w:val="clear" w:color="auto" w:fill="auto"/>
          </w:tcPr>
          <w:p w14:paraId="65A56582" w14:textId="7E8A7784"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2969053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80459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0E58C5EB" w14:textId="77777777" w:rsidTr="00251B1B">
        <w:trPr>
          <w:trHeight w:val="1074"/>
        </w:trPr>
        <w:tc>
          <w:tcPr>
            <w:tcW w:w="7225" w:type="dxa"/>
            <w:gridSpan w:val="3"/>
          </w:tcPr>
          <w:p w14:paraId="29C7AE6F" w14:textId="420CB960" w:rsidR="00686BFD" w:rsidRPr="0010754B" w:rsidRDefault="00686BFD" w:rsidP="00686BFD">
            <w:pPr>
              <w:rPr>
                <w:rFonts w:ascii="Arial" w:hAnsi="Arial" w:cs="Arial"/>
              </w:rPr>
            </w:pPr>
            <w:r w:rsidRPr="0010754B">
              <w:rPr>
                <w:rFonts w:ascii="Arial" w:hAnsi="Arial" w:cs="Arial"/>
              </w:rPr>
              <w:t>Other</w:t>
            </w:r>
            <w:r w:rsidRPr="0010754B">
              <w:rPr>
                <w:rFonts w:ascii="Arial" w:hAnsi="Arial" w:cs="Arial"/>
                <w:b/>
                <w:bCs/>
              </w:rPr>
              <w:t xml:space="preserve"> </w:t>
            </w:r>
            <w:r w:rsidRPr="0010754B">
              <w:rPr>
                <w:rFonts w:ascii="Arial" w:hAnsi="Arial" w:cs="Arial"/>
                <w:bCs/>
              </w:rPr>
              <w:t>– please describe</w:t>
            </w:r>
          </w:p>
          <w:p w14:paraId="6C7B8F8B" w14:textId="77777777" w:rsidR="00686BFD" w:rsidRPr="0010754B" w:rsidRDefault="00686BFD" w:rsidP="00686BFD">
            <w:pPr>
              <w:rPr>
                <w:rFonts w:ascii="Arial" w:hAnsi="Arial" w:cs="Arial"/>
              </w:rPr>
            </w:pPr>
          </w:p>
          <w:p w14:paraId="5B3EC2AD" w14:textId="77777777" w:rsidR="00686BFD" w:rsidRPr="0010754B" w:rsidRDefault="00686BFD" w:rsidP="00686BFD">
            <w:pPr>
              <w:rPr>
                <w:rFonts w:ascii="Arial" w:hAnsi="Arial" w:cs="Arial"/>
              </w:rPr>
            </w:pPr>
          </w:p>
          <w:p w14:paraId="064ECCBD" w14:textId="77777777" w:rsidR="00686BFD" w:rsidRPr="0010754B" w:rsidRDefault="00686BFD" w:rsidP="00686BFD">
            <w:pPr>
              <w:rPr>
                <w:rFonts w:ascii="Arial" w:hAnsi="Arial" w:cs="Arial"/>
              </w:rPr>
            </w:pPr>
          </w:p>
        </w:tc>
        <w:tc>
          <w:tcPr>
            <w:tcW w:w="1815" w:type="dxa"/>
            <w:gridSpan w:val="2"/>
            <w:shd w:val="clear" w:color="auto" w:fill="auto"/>
          </w:tcPr>
          <w:p w14:paraId="096BF9BF" w14:textId="319FA2E2"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5980652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349837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50429" w:rsidRPr="0010754B" w14:paraId="60D3E13C" w14:textId="77777777" w:rsidTr="00251B1B">
        <w:trPr>
          <w:trHeight w:val="77"/>
        </w:trPr>
        <w:tc>
          <w:tcPr>
            <w:tcW w:w="9040" w:type="dxa"/>
            <w:gridSpan w:val="5"/>
            <w:shd w:val="pct10" w:color="auto" w:fill="auto"/>
          </w:tcPr>
          <w:p w14:paraId="7EAD7E51" w14:textId="7AEF3A15" w:rsidR="00850429" w:rsidRPr="0010754B" w:rsidRDefault="00850429" w:rsidP="00110B6D">
            <w:pPr>
              <w:rPr>
                <w:rFonts w:ascii="Arial" w:hAnsi="Arial" w:cs="Arial"/>
              </w:rPr>
            </w:pPr>
            <w:r w:rsidRPr="0010754B">
              <w:rPr>
                <w:rFonts w:ascii="Arial" w:hAnsi="Arial" w:cs="Arial"/>
              </w:rPr>
              <w:t>Information on how the selected products above affect the product’s value</w:t>
            </w:r>
          </w:p>
        </w:tc>
      </w:tr>
      <w:tr w:rsidR="00850429" w:rsidRPr="0010754B" w14:paraId="350D4E0D" w14:textId="77777777" w:rsidTr="00251B1B">
        <w:trPr>
          <w:trHeight w:val="1048"/>
        </w:trPr>
        <w:tc>
          <w:tcPr>
            <w:tcW w:w="9040" w:type="dxa"/>
            <w:gridSpan w:val="5"/>
            <w:shd w:val="clear" w:color="auto" w:fill="auto"/>
          </w:tcPr>
          <w:p w14:paraId="7BDBA9C8" w14:textId="77777777" w:rsidR="00850429" w:rsidRPr="0010754B" w:rsidRDefault="00850429" w:rsidP="00110B6D">
            <w:pPr>
              <w:rPr>
                <w:rFonts w:ascii="Arial" w:hAnsi="Arial" w:cs="Arial"/>
              </w:rPr>
            </w:pPr>
          </w:p>
        </w:tc>
      </w:tr>
      <w:tr w:rsidR="00110B6D" w:rsidRPr="0010754B" w14:paraId="344B88CD" w14:textId="77777777" w:rsidTr="00251B1B">
        <w:tc>
          <w:tcPr>
            <w:tcW w:w="7225" w:type="dxa"/>
            <w:gridSpan w:val="3"/>
            <w:shd w:val="clear" w:color="auto" w:fill="D9D9D9" w:themeFill="background1" w:themeFillShade="D9"/>
          </w:tcPr>
          <w:p w14:paraId="1A9A41F1" w14:textId="77777777" w:rsidR="00110B6D" w:rsidRPr="0010754B" w:rsidRDefault="00110B6D" w:rsidP="00110B6D">
            <w:pPr>
              <w:rPr>
                <w:rFonts w:ascii="Arial" w:hAnsi="Arial" w:cs="Arial"/>
              </w:rPr>
            </w:pPr>
            <w:r w:rsidRPr="0010754B">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10754B" w:rsidRDefault="00110B6D" w:rsidP="00110B6D">
            <w:pPr>
              <w:rPr>
                <w:rFonts w:ascii="Arial" w:hAnsi="Arial" w:cs="Arial"/>
              </w:rPr>
            </w:pPr>
          </w:p>
          <w:p w14:paraId="29E794FD" w14:textId="6BDCE51A" w:rsidR="00110B6D" w:rsidRPr="0010754B" w:rsidRDefault="00686BFD" w:rsidP="00110B6D">
            <w:pPr>
              <w:jc w:val="center"/>
              <w:rPr>
                <w:rFonts w:ascii="Arial" w:hAnsi="Arial" w:cs="Arial"/>
              </w:rPr>
            </w:pPr>
            <w:r w:rsidRPr="00EE682A">
              <w:rPr>
                <w:rFonts w:ascii="Arial" w:hAnsi="Arial" w:cs="Arial"/>
                <w:bCs/>
              </w:rPr>
              <w:t>Yes</w:t>
            </w:r>
            <w:sdt>
              <w:sdtPr>
                <w:rPr>
                  <w:rFonts w:ascii="Arial" w:hAnsi="Arial" w:cs="Arial"/>
                  <w:bCs/>
                </w:rPr>
                <w:id w:val="12283367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761180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10754B" w14:paraId="0A55F3AF" w14:textId="77777777" w:rsidTr="00251B1B">
        <w:tc>
          <w:tcPr>
            <w:tcW w:w="9040" w:type="dxa"/>
            <w:gridSpan w:val="5"/>
            <w:shd w:val="clear" w:color="auto" w:fill="BFBFBF" w:themeFill="background1" w:themeFillShade="BF"/>
          </w:tcPr>
          <w:p w14:paraId="3C61ADD1" w14:textId="19A1E3CD" w:rsidR="00110B6D" w:rsidRPr="0010754B" w:rsidRDefault="00110B6D" w:rsidP="00110B6D">
            <w:pPr>
              <w:rPr>
                <w:rFonts w:ascii="Arial" w:hAnsi="Arial" w:cs="Arial"/>
                <w:b/>
              </w:rPr>
            </w:pPr>
            <w:r w:rsidRPr="0010754B">
              <w:rPr>
                <w:rFonts w:ascii="Arial" w:hAnsi="Arial" w:cs="Arial"/>
                <w:b/>
              </w:rPr>
              <w:t>Distributor 2– [insert name]</w:t>
            </w:r>
          </w:p>
        </w:tc>
      </w:tr>
      <w:tr w:rsidR="00110B6D" w:rsidRPr="0010754B" w14:paraId="6B290532" w14:textId="77777777" w:rsidTr="00251B1B">
        <w:tc>
          <w:tcPr>
            <w:tcW w:w="2919" w:type="dxa"/>
            <w:shd w:val="clear" w:color="auto" w:fill="D9D9D9" w:themeFill="background1" w:themeFillShade="D9"/>
          </w:tcPr>
          <w:p w14:paraId="1E72425D" w14:textId="725C6594" w:rsidR="00110B6D" w:rsidRPr="0010754B" w:rsidRDefault="005F62FA" w:rsidP="00110B6D">
            <w:pPr>
              <w:rPr>
                <w:rFonts w:ascii="Arial" w:hAnsi="Arial" w:cs="Arial"/>
                <w:bCs/>
              </w:rPr>
            </w:pPr>
            <w:r w:rsidRPr="0010754B">
              <w:rPr>
                <w:rFonts w:ascii="Arial" w:hAnsi="Arial" w:cs="Arial"/>
                <w:bCs/>
              </w:rPr>
              <w:t>Retained</w:t>
            </w:r>
            <w:r w:rsidR="00110B6D" w:rsidRPr="0010754B">
              <w:rPr>
                <w:rFonts w:ascii="Arial" w:hAnsi="Arial" w:cs="Arial"/>
                <w:bCs/>
              </w:rPr>
              <w:t xml:space="preserve"> commission</w:t>
            </w:r>
          </w:p>
        </w:tc>
        <w:tc>
          <w:tcPr>
            <w:tcW w:w="6121" w:type="dxa"/>
            <w:gridSpan w:val="4"/>
          </w:tcPr>
          <w:p w14:paraId="2068AFB2" w14:textId="77777777" w:rsidR="00110B6D" w:rsidRPr="0010754B" w:rsidRDefault="00110B6D" w:rsidP="00110B6D">
            <w:pPr>
              <w:jc w:val="center"/>
              <w:rPr>
                <w:rFonts w:ascii="Arial" w:hAnsi="Arial" w:cs="Arial"/>
                <w:b/>
                <w:u w:val="single"/>
              </w:rPr>
            </w:pPr>
          </w:p>
        </w:tc>
      </w:tr>
      <w:tr w:rsidR="00110B6D" w:rsidRPr="0010754B" w14:paraId="1D747C0B" w14:textId="77777777" w:rsidTr="00251B1B">
        <w:tc>
          <w:tcPr>
            <w:tcW w:w="2919" w:type="dxa"/>
            <w:shd w:val="clear" w:color="auto" w:fill="D9D9D9" w:themeFill="background1" w:themeFillShade="D9"/>
          </w:tcPr>
          <w:p w14:paraId="1FB93E96" w14:textId="71FFCCF1" w:rsidR="00110B6D" w:rsidRPr="0010754B" w:rsidRDefault="005F62FA" w:rsidP="00110B6D">
            <w:pPr>
              <w:rPr>
                <w:rFonts w:ascii="Arial" w:hAnsi="Arial" w:cs="Arial"/>
                <w:bCs/>
              </w:rPr>
            </w:pPr>
            <w:r w:rsidRPr="0010754B">
              <w:rPr>
                <w:rFonts w:ascii="Arial" w:hAnsi="Arial" w:cs="Arial"/>
                <w:bCs/>
              </w:rPr>
              <w:t>F</w:t>
            </w:r>
            <w:r w:rsidR="00110B6D" w:rsidRPr="0010754B">
              <w:rPr>
                <w:rFonts w:ascii="Arial" w:hAnsi="Arial" w:cs="Arial"/>
                <w:bCs/>
              </w:rPr>
              <w:t>ees</w:t>
            </w:r>
          </w:p>
        </w:tc>
        <w:tc>
          <w:tcPr>
            <w:tcW w:w="6121" w:type="dxa"/>
            <w:gridSpan w:val="4"/>
          </w:tcPr>
          <w:p w14:paraId="20A2B7DE" w14:textId="77777777" w:rsidR="00110B6D" w:rsidRPr="0010754B" w:rsidRDefault="00110B6D" w:rsidP="00110B6D">
            <w:pPr>
              <w:jc w:val="center"/>
              <w:rPr>
                <w:rFonts w:ascii="Arial" w:hAnsi="Arial" w:cs="Arial"/>
                <w:b/>
                <w:u w:val="single"/>
              </w:rPr>
            </w:pPr>
          </w:p>
        </w:tc>
      </w:tr>
      <w:tr w:rsidR="00110B6D" w:rsidRPr="0010754B" w14:paraId="4F3DC35B" w14:textId="77777777" w:rsidTr="00251B1B">
        <w:tc>
          <w:tcPr>
            <w:tcW w:w="2919" w:type="dxa"/>
            <w:shd w:val="clear" w:color="auto" w:fill="D9D9D9" w:themeFill="background1" w:themeFillShade="D9"/>
          </w:tcPr>
          <w:p w14:paraId="18C774E9" w14:textId="1A16C379" w:rsidR="00110B6D" w:rsidRPr="0010754B" w:rsidRDefault="00110B6D" w:rsidP="00110B6D">
            <w:pPr>
              <w:rPr>
                <w:rFonts w:ascii="Arial" w:hAnsi="Arial" w:cs="Arial"/>
                <w:bCs/>
              </w:rPr>
            </w:pPr>
            <w:r w:rsidRPr="0010754B">
              <w:rPr>
                <w:rFonts w:ascii="Arial" w:hAnsi="Arial" w:cs="Arial"/>
                <w:bCs/>
              </w:rPr>
              <w:t>Other</w:t>
            </w:r>
            <w:r w:rsidR="005F62FA" w:rsidRPr="0010754B">
              <w:rPr>
                <w:rFonts w:ascii="Arial" w:hAnsi="Arial" w:cs="Arial"/>
                <w:bCs/>
              </w:rPr>
              <w:t xml:space="preserve"> remuneration</w:t>
            </w:r>
          </w:p>
        </w:tc>
        <w:tc>
          <w:tcPr>
            <w:tcW w:w="6121" w:type="dxa"/>
            <w:gridSpan w:val="4"/>
          </w:tcPr>
          <w:p w14:paraId="36DCC9FD" w14:textId="77777777" w:rsidR="00110B6D" w:rsidRPr="0010754B" w:rsidRDefault="00110B6D" w:rsidP="00110B6D">
            <w:pPr>
              <w:jc w:val="center"/>
              <w:rPr>
                <w:rFonts w:ascii="Arial" w:hAnsi="Arial" w:cs="Arial"/>
                <w:b/>
                <w:u w:val="single"/>
              </w:rPr>
            </w:pPr>
          </w:p>
        </w:tc>
      </w:tr>
      <w:tr w:rsidR="00110B6D" w:rsidRPr="0010754B" w14:paraId="2DFF237F" w14:textId="77777777" w:rsidTr="00251B1B">
        <w:tc>
          <w:tcPr>
            <w:tcW w:w="9040" w:type="dxa"/>
            <w:gridSpan w:val="5"/>
            <w:shd w:val="clear" w:color="auto" w:fill="D9D9D9" w:themeFill="background1" w:themeFillShade="D9"/>
          </w:tcPr>
          <w:p w14:paraId="0F7C48BD" w14:textId="75427E28" w:rsidR="00110B6D" w:rsidRPr="0010754B" w:rsidRDefault="00110B6D" w:rsidP="00110B6D">
            <w:pPr>
              <w:rPr>
                <w:rFonts w:ascii="Arial" w:hAnsi="Arial" w:cs="Arial"/>
                <w:bCs/>
              </w:rPr>
            </w:pPr>
            <w:r w:rsidRPr="0010754B">
              <w:rPr>
                <w:rFonts w:ascii="Arial" w:hAnsi="Arial" w:cs="Arial"/>
                <w:bCs/>
              </w:rPr>
              <w:t>Explanation of activities provided</w:t>
            </w:r>
          </w:p>
        </w:tc>
      </w:tr>
      <w:tr w:rsidR="00C448EE" w:rsidRPr="0010754B" w14:paraId="34A3F77E" w14:textId="77777777" w:rsidTr="00251B1B">
        <w:trPr>
          <w:trHeight w:val="259"/>
        </w:trPr>
        <w:tc>
          <w:tcPr>
            <w:tcW w:w="9040" w:type="dxa"/>
            <w:gridSpan w:val="5"/>
            <w:shd w:val="clear" w:color="auto" w:fill="auto"/>
          </w:tcPr>
          <w:p w14:paraId="6D6AC8BD" w14:textId="77777777" w:rsidR="00C448EE" w:rsidRPr="0010754B" w:rsidRDefault="00C448EE" w:rsidP="003F4942">
            <w:pPr>
              <w:rPr>
                <w:rFonts w:ascii="Arial" w:hAnsi="Arial" w:cs="Arial"/>
                <w:bCs/>
              </w:rPr>
            </w:pPr>
            <w:bookmarkStart w:id="4" w:name="_Hlk86926390"/>
            <w:r w:rsidRPr="0010754B">
              <w:rPr>
                <w:rFonts w:ascii="Arial" w:hAnsi="Arial" w:cs="Arial"/>
                <w:bCs/>
                <w:i/>
                <w:iCs/>
              </w:rPr>
              <w:t>Select all that apply:</w:t>
            </w:r>
          </w:p>
        </w:tc>
      </w:tr>
      <w:tr w:rsidR="00686BFD" w:rsidRPr="0010754B" w14:paraId="61A78492" w14:textId="77777777" w:rsidTr="00251B1B">
        <w:trPr>
          <w:trHeight w:val="192"/>
        </w:trPr>
        <w:tc>
          <w:tcPr>
            <w:tcW w:w="7225" w:type="dxa"/>
            <w:gridSpan w:val="3"/>
            <w:shd w:val="clear" w:color="auto" w:fill="auto"/>
          </w:tcPr>
          <w:p w14:paraId="115A67EE" w14:textId="77777777" w:rsidR="00686BFD" w:rsidRPr="0010754B" w:rsidRDefault="00686BFD" w:rsidP="00686BFD">
            <w:pPr>
              <w:rPr>
                <w:rFonts w:ascii="Arial" w:hAnsi="Arial" w:cs="Arial"/>
                <w:bCs/>
              </w:rPr>
            </w:pPr>
            <w:r w:rsidRPr="0010754B">
              <w:rPr>
                <w:rFonts w:ascii="Arial" w:hAnsi="Arial" w:cs="Arial"/>
                <w:b/>
                <w:bCs/>
              </w:rPr>
              <w:t>Direct</w:t>
            </w:r>
            <w:r w:rsidRPr="0010754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22AB172B" w:rsidR="00686BFD" w:rsidRPr="0010754B" w:rsidRDefault="00686BFD" w:rsidP="00686BFD">
            <w:pPr>
              <w:jc w:val="center"/>
              <w:rPr>
                <w:rFonts w:ascii="Arial" w:hAnsi="Arial" w:cs="Arial"/>
                <w:bCs/>
              </w:rPr>
            </w:pPr>
            <w:r w:rsidRPr="00EE682A">
              <w:rPr>
                <w:rFonts w:ascii="Arial" w:hAnsi="Arial" w:cs="Arial"/>
                <w:bCs/>
              </w:rPr>
              <w:t>Yes</w:t>
            </w:r>
            <w:sdt>
              <w:sdtPr>
                <w:rPr>
                  <w:rFonts w:ascii="Arial" w:hAnsi="Arial" w:cs="Arial"/>
                  <w:bCs/>
                </w:rPr>
                <w:id w:val="19901291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4354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6AA1D6C3" w14:textId="77777777" w:rsidTr="00251B1B">
        <w:trPr>
          <w:trHeight w:val="192"/>
        </w:trPr>
        <w:tc>
          <w:tcPr>
            <w:tcW w:w="7225" w:type="dxa"/>
            <w:gridSpan w:val="3"/>
            <w:shd w:val="clear" w:color="auto" w:fill="auto"/>
          </w:tcPr>
          <w:p w14:paraId="7295CCEC" w14:textId="77777777" w:rsidR="00686BFD" w:rsidRPr="0010754B" w:rsidRDefault="00686BFD" w:rsidP="00686BFD">
            <w:pPr>
              <w:rPr>
                <w:rFonts w:ascii="Arial" w:hAnsi="Arial" w:cs="Arial"/>
                <w:bCs/>
                <w:i/>
                <w:iCs/>
              </w:rPr>
            </w:pPr>
            <w:r w:rsidRPr="0010754B">
              <w:rPr>
                <w:rFonts w:ascii="Arial" w:hAnsi="Arial" w:cs="Arial"/>
                <w:b/>
                <w:bCs/>
              </w:rPr>
              <w:t xml:space="preserve">Wholesale - </w:t>
            </w:r>
            <w:r w:rsidRPr="0010754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7E3CBDED"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19404406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723972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360B9EE2" w14:textId="77777777" w:rsidTr="00251B1B">
        <w:trPr>
          <w:trHeight w:val="192"/>
        </w:trPr>
        <w:tc>
          <w:tcPr>
            <w:tcW w:w="7225" w:type="dxa"/>
            <w:gridSpan w:val="3"/>
            <w:shd w:val="clear" w:color="auto" w:fill="auto"/>
          </w:tcPr>
          <w:p w14:paraId="5DB8EF40" w14:textId="77777777" w:rsidR="00686BFD" w:rsidRPr="0010754B" w:rsidRDefault="00686BFD" w:rsidP="00686BFD">
            <w:pPr>
              <w:rPr>
                <w:rFonts w:ascii="Arial" w:hAnsi="Arial" w:cs="Arial"/>
                <w:bCs/>
                <w:i/>
                <w:iCs/>
              </w:rPr>
            </w:pPr>
            <w:r w:rsidRPr="0010754B">
              <w:rPr>
                <w:rFonts w:ascii="Arial" w:hAnsi="Arial" w:cs="Arial"/>
                <w:b/>
                <w:bCs/>
              </w:rPr>
              <w:t xml:space="preserve">Advised </w:t>
            </w:r>
            <w:r w:rsidRPr="0010754B">
              <w:rPr>
                <w:rFonts w:ascii="Arial" w:hAnsi="Arial" w:cs="Arial"/>
                <w:bCs/>
              </w:rPr>
              <w:t>– the product is sold on an advised basis</w:t>
            </w:r>
          </w:p>
        </w:tc>
        <w:tc>
          <w:tcPr>
            <w:tcW w:w="1815" w:type="dxa"/>
            <w:gridSpan w:val="2"/>
            <w:shd w:val="clear" w:color="auto" w:fill="auto"/>
          </w:tcPr>
          <w:p w14:paraId="1ABF401F" w14:textId="263963ED"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6886840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806463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41F38FFE" w14:textId="77777777" w:rsidTr="00251B1B">
        <w:trPr>
          <w:trHeight w:val="192"/>
        </w:trPr>
        <w:tc>
          <w:tcPr>
            <w:tcW w:w="7225" w:type="dxa"/>
            <w:gridSpan w:val="3"/>
            <w:shd w:val="clear" w:color="auto" w:fill="auto"/>
          </w:tcPr>
          <w:p w14:paraId="76DB11B9" w14:textId="77777777" w:rsidR="00686BFD" w:rsidRPr="0010754B" w:rsidRDefault="00686BFD" w:rsidP="00686BFD">
            <w:pPr>
              <w:rPr>
                <w:rFonts w:ascii="Arial" w:hAnsi="Arial" w:cs="Arial"/>
                <w:bCs/>
                <w:i/>
                <w:iCs/>
              </w:rPr>
            </w:pPr>
            <w:r w:rsidRPr="0010754B">
              <w:rPr>
                <w:rFonts w:ascii="Arial" w:hAnsi="Arial" w:cs="Arial"/>
                <w:b/>
                <w:bCs/>
              </w:rPr>
              <w:t xml:space="preserve">Non-Advised </w:t>
            </w:r>
            <w:r w:rsidRPr="0010754B">
              <w:rPr>
                <w:rFonts w:ascii="Arial" w:hAnsi="Arial" w:cs="Arial"/>
                <w:bCs/>
              </w:rPr>
              <w:t>– the product is sold on a non-advised basis</w:t>
            </w:r>
          </w:p>
        </w:tc>
        <w:tc>
          <w:tcPr>
            <w:tcW w:w="1815" w:type="dxa"/>
            <w:gridSpan w:val="2"/>
            <w:shd w:val="clear" w:color="auto" w:fill="auto"/>
          </w:tcPr>
          <w:p w14:paraId="4D43ED4D" w14:textId="67435208"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28658617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277417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45315F92" w14:textId="77777777" w:rsidTr="00251B1B">
        <w:trPr>
          <w:trHeight w:val="192"/>
        </w:trPr>
        <w:tc>
          <w:tcPr>
            <w:tcW w:w="7225" w:type="dxa"/>
            <w:gridSpan w:val="3"/>
            <w:shd w:val="clear" w:color="auto" w:fill="auto"/>
          </w:tcPr>
          <w:p w14:paraId="37E7E821" w14:textId="77777777" w:rsidR="00686BFD" w:rsidRPr="0010754B" w:rsidRDefault="00686BFD" w:rsidP="00686BFD">
            <w:pPr>
              <w:rPr>
                <w:rFonts w:ascii="Arial" w:hAnsi="Arial" w:cs="Arial"/>
                <w:bCs/>
                <w:i/>
                <w:iCs/>
              </w:rPr>
            </w:pPr>
            <w:r w:rsidRPr="0010754B">
              <w:rPr>
                <w:rFonts w:ascii="Arial" w:hAnsi="Arial" w:cs="Arial"/>
                <w:b/>
                <w:bCs/>
              </w:rPr>
              <w:t xml:space="preserve">Claims – </w:t>
            </w:r>
            <w:r w:rsidRPr="0010754B">
              <w:rPr>
                <w:rFonts w:ascii="Arial" w:hAnsi="Arial" w:cs="Arial"/>
                <w:bCs/>
              </w:rPr>
              <w:t>the broker provides claims first notification of loss</w:t>
            </w:r>
          </w:p>
        </w:tc>
        <w:tc>
          <w:tcPr>
            <w:tcW w:w="1815" w:type="dxa"/>
            <w:gridSpan w:val="2"/>
            <w:shd w:val="clear" w:color="auto" w:fill="auto"/>
          </w:tcPr>
          <w:p w14:paraId="56C10032" w14:textId="7C14F32D"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13007679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46794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1ED3601A" w14:textId="77777777" w:rsidTr="00251B1B">
        <w:trPr>
          <w:trHeight w:val="192"/>
        </w:trPr>
        <w:tc>
          <w:tcPr>
            <w:tcW w:w="7225" w:type="dxa"/>
            <w:gridSpan w:val="3"/>
            <w:shd w:val="clear" w:color="auto" w:fill="auto"/>
          </w:tcPr>
          <w:p w14:paraId="7EE9F320" w14:textId="77777777" w:rsidR="00686BFD" w:rsidRPr="0010754B" w:rsidRDefault="00686BFD" w:rsidP="00686BFD">
            <w:pPr>
              <w:rPr>
                <w:rFonts w:ascii="Arial" w:hAnsi="Arial" w:cs="Arial"/>
                <w:bCs/>
              </w:rPr>
            </w:pPr>
            <w:r w:rsidRPr="0010754B">
              <w:rPr>
                <w:rFonts w:ascii="Arial" w:hAnsi="Arial" w:cs="Arial"/>
                <w:b/>
              </w:rPr>
              <w:t xml:space="preserve">Other </w:t>
            </w:r>
            <w:r w:rsidRPr="0010754B">
              <w:rPr>
                <w:rFonts w:ascii="Arial" w:hAnsi="Arial" w:cs="Arial"/>
                <w:bCs/>
              </w:rPr>
              <w:t>– please describe</w:t>
            </w:r>
          </w:p>
          <w:p w14:paraId="122C42FA" w14:textId="7537F61F" w:rsidR="00686BFD" w:rsidRPr="0010754B" w:rsidRDefault="00686BFD" w:rsidP="00686BFD">
            <w:pPr>
              <w:rPr>
                <w:rFonts w:ascii="Arial" w:hAnsi="Arial" w:cs="Arial"/>
                <w:bCs/>
              </w:rPr>
            </w:pPr>
          </w:p>
        </w:tc>
        <w:tc>
          <w:tcPr>
            <w:tcW w:w="1815" w:type="dxa"/>
            <w:gridSpan w:val="2"/>
            <w:shd w:val="clear" w:color="auto" w:fill="auto"/>
          </w:tcPr>
          <w:p w14:paraId="4712299E" w14:textId="10C05F85" w:rsidR="00686BFD" w:rsidRPr="0010754B" w:rsidRDefault="00686BFD" w:rsidP="00686BFD">
            <w:pPr>
              <w:jc w:val="center"/>
              <w:rPr>
                <w:rFonts w:ascii="Arial" w:hAnsi="Arial" w:cs="Arial"/>
                <w:bCs/>
              </w:rPr>
            </w:pPr>
            <w:r w:rsidRPr="00EE682A">
              <w:rPr>
                <w:rFonts w:ascii="Arial" w:hAnsi="Arial" w:cs="Arial"/>
                <w:bCs/>
              </w:rPr>
              <w:t>Yes</w:t>
            </w:r>
            <w:sdt>
              <w:sdtPr>
                <w:rPr>
                  <w:rFonts w:ascii="Arial" w:hAnsi="Arial" w:cs="Arial"/>
                  <w:bCs/>
                </w:rPr>
                <w:id w:val="33480381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204567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4"/>
      <w:tr w:rsidR="00110B6D" w:rsidRPr="0010754B" w14:paraId="7FD016AF" w14:textId="77777777" w:rsidTr="00251B1B">
        <w:tc>
          <w:tcPr>
            <w:tcW w:w="9040" w:type="dxa"/>
            <w:gridSpan w:val="5"/>
            <w:shd w:val="clear" w:color="auto" w:fill="D9D9D9" w:themeFill="background1" w:themeFillShade="D9"/>
          </w:tcPr>
          <w:p w14:paraId="5B6654CD" w14:textId="12EEC5EF" w:rsidR="00110B6D" w:rsidRPr="0010754B" w:rsidRDefault="00110B6D" w:rsidP="00110B6D">
            <w:pPr>
              <w:rPr>
                <w:rFonts w:ascii="Arial" w:hAnsi="Arial" w:cs="Arial"/>
                <w:bCs/>
              </w:rPr>
            </w:pPr>
            <w:r w:rsidRPr="0010754B">
              <w:rPr>
                <w:rFonts w:ascii="Arial" w:hAnsi="Arial" w:cs="Arial"/>
              </w:rPr>
              <w:t>Information on any ancillary products/activities sold alongside the product which may affect the product’s value.</w:t>
            </w:r>
          </w:p>
        </w:tc>
      </w:tr>
      <w:tr w:rsidR="00F956FB" w:rsidRPr="0010754B" w14:paraId="11DD73CC" w14:textId="77777777" w:rsidTr="00251B1B">
        <w:trPr>
          <w:trHeight w:val="299"/>
        </w:trPr>
        <w:tc>
          <w:tcPr>
            <w:tcW w:w="9040" w:type="dxa"/>
            <w:gridSpan w:val="5"/>
            <w:shd w:val="clear" w:color="auto" w:fill="auto"/>
          </w:tcPr>
          <w:p w14:paraId="69E1AE02" w14:textId="77777777" w:rsidR="00F956FB" w:rsidRPr="0010754B" w:rsidRDefault="00F956FB" w:rsidP="003F4942">
            <w:pPr>
              <w:rPr>
                <w:rFonts w:ascii="Arial" w:hAnsi="Arial" w:cs="Arial"/>
              </w:rPr>
            </w:pPr>
            <w:r w:rsidRPr="0010754B">
              <w:rPr>
                <w:rFonts w:ascii="Arial" w:hAnsi="Arial" w:cs="Arial"/>
                <w:i/>
                <w:iCs/>
              </w:rPr>
              <w:t>Select all that apply:</w:t>
            </w:r>
          </w:p>
        </w:tc>
      </w:tr>
      <w:tr w:rsidR="00686BFD" w:rsidRPr="0010754B" w14:paraId="35BD715E" w14:textId="77777777" w:rsidTr="00251B1B">
        <w:trPr>
          <w:trHeight w:val="77"/>
        </w:trPr>
        <w:tc>
          <w:tcPr>
            <w:tcW w:w="7225" w:type="dxa"/>
            <w:gridSpan w:val="3"/>
          </w:tcPr>
          <w:p w14:paraId="77B01041" w14:textId="77777777" w:rsidR="00686BFD" w:rsidRPr="0010754B" w:rsidRDefault="00686BFD" w:rsidP="00686BFD">
            <w:pPr>
              <w:rPr>
                <w:rFonts w:ascii="Arial" w:hAnsi="Arial" w:cs="Arial"/>
              </w:rPr>
            </w:pPr>
            <w:r w:rsidRPr="0010754B">
              <w:rPr>
                <w:rFonts w:ascii="Arial" w:hAnsi="Arial" w:cs="Arial"/>
              </w:rPr>
              <w:t>Legal expenses</w:t>
            </w:r>
          </w:p>
        </w:tc>
        <w:tc>
          <w:tcPr>
            <w:tcW w:w="1815" w:type="dxa"/>
            <w:gridSpan w:val="2"/>
            <w:shd w:val="clear" w:color="auto" w:fill="auto"/>
          </w:tcPr>
          <w:p w14:paraId="386C81D4" w14:textId="63E41949"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44183349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05846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7768E27D" w14:textId="77777777" w:rsidTr="00251B1B">
        <w:trPr>
          <w:trHeight w:val="77"/>
        </w:trPr>
        <w:tc>
          <w:tcPr>
            <w:tcW w:w="7225" w:type="dxa"/>
            <w:gridSpan w:val="3"/>
          </w:tcPr>
          <w:p w14:paraId="3FB2E456" w14:textId="77777777" w:rsidR="00686BFD" w:rsidRPr="0010754B" w:rsidRDefault="00686BFD" w:rsidP="00686BFD">
            <w:pPr>
              <w:rPr>
                <w:rFonts w:ascii="Arial" w:hAnsi="Arial" w:cs="Arial"/>
              </w:rPr>
            </w:pPr>
            <w:r w:rsidRPr="0010754B">
              <w:rPr>
                <w:rFonts w:ascii="Arial" w:hAnsi="Arial" w:cs="Arial"/>
              </w:rPr>
              <w:t>Gap cover</w:t>
            </w:r>
          </w:p>
        </w:tc>
        <w:tc>
          <w:tcPr>
            <w:tcW w:w="1815" w:type="dxa"/>
            <w:gridSpan w:val="2"/>
            <w:shd w:val="clear" w:color="auto" w:fill="auto"/>
          </w:tcPr>
          <w:p w14:paraId="4CEE9221" w14:textId="77F6CAB1"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3102441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479818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6D66DAE0" w14:textId="77777777" w:rsidTr="00251B1B">
        <w:trPr>
          <w:trHeight w:val="77"/>
        </w:trPr>
        <w:tc>
          <w:tcPr>
            <w:tcW w:w="7225" w:type="dxa"/>
            <w:gridSpan w:val="3"/>
          </w:tcPr>
          <w:p w14:paraId="0DC5C1D6" w14:textId="77777777" w:rsidR="00686BFD" w:rsidRPr="0010754B" w:rsidRDefault="00686BFD" w:rsidP="00686BFD">
            <w:pPr>
              <w:rPr>
                <w:rFonts w:ascii="Arial" w:hAnsi="Arial" w:cs="Arial"/>
              </w:rPr>
            </w:pPr>
            <w:r w:rsidRPr="0010754B">
              <w:rPr>
                <w:rFonts w:ascii="Arial" w:hAnsi="Arial" w:cs="Arial"/>
              </w:rPr>
              <w:t>Key cover</w:t>
            </w:r>
          </w:p>
        </w:tc>
        <w:tc>
          <w:tcPr>
            <w:tcW w:w="1815" w:type="dxa"/>
            <w:gridSpan w:val="2"/>
            <w:shd w:val="clear" w:color="auto" w:fill="auto"/>
          </w:tcPr>
          <w:p w14:paraId="76A9DBEC" w14:textId="6F8E76E2"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43042860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95019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2DD38F13" w14:textId="77777777" w:rsidTr="00251B1B">
        <w:trPr>
          <w:trHeight w:val="77"/>
        </w:trPr>
        <w:tc>
          <w:tcPr>
            <w:tcW w:w="7225" w:type="dxa"/>
            <w:gridSpan w:val="3"/>
          </w:tcPr>
          <w:p w14:paraId="1DE7C42E" w14:textId="77777777" w:rsidR="00686BFD" w:rsidRPr="0010754B" w:rsidRDefault="00686BFD" w:rsidP="00686BFD">
            <w:pPr>
              <w:rPr>
                <w:rFonts w:ascii="Arial" w:hAnsi="Arial" w:cs="Arial"/>
              </w:rPr>
            </w:pPr>
            <w:r w:rsidRPr="0010754B">
              <w:rPr>
                <w:rFonts w:ascii="Arial" w:hAnsi="Arial" w:cs="Arial"/>
              </w:rPr>
              <w:t>Emergency home cover</w:t>
            </w:r>
          </w:p>
        </w:tc>
        <w:tc>
          <w:tcPr>
            <w:tcW w:w="1815" w:type="dxa"/>
            <w:gridSpan w:val="2"/>
            <w:shd w:val="clear" w:color="auto" w:fill="auto"/>
          </w:tcPr>
          <w:p w14:paraId="5F5DD57A" w14:textId="3E4DEB2F"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333128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35471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0CF7A3A5" w14:textId="77777777" w:rsidTr="00251B1B">
        <w:trPr>
          <w:trHeight w:val="77"/>
        </w:trPr>
        <w:tc>
          <w:tcPr>
            <w:tcW w:w="7225" w:type="dxa"/>
            <w:gridSpan w:val="3"/>
          </w:tcPr>
          <w:p w14:paraId="28249901" w14:textId="77777777" w:rsidR="00686BFD" w:rsidRPr="0010754B" w:rsidRDefault="00686BFD" w:rsidP="00686BFD">
            <w:pPr>
              <w:rPr>
                <w:rFonts w:ascii="Arial" w:hAnsi="Arial" w:cs="Arial"/>
              </w:rPr>
            </w:pPr>
            <w:r w:rsidRPr="0010754B">
              <w:rPr>
                <w:rFonts w:ascii="Arial" w:hAnsi="Arial" w:cs="Arial"/>
              </w:rPr>
              <w:t>Loss recovery (pays for a loss assessor to act on insureds behalf)</w:t>
            </w:r>
          </w:p>
        </w:tc>
        <w:tc>
          <w:tcPr>
            <w:tcW w:w="1815" w:type="dxa"/>
            <w:gridSpan w:val="2"/>
            <w:shd w:val="clear" w:color="auto" w:fill="auto"/>
          </w:tcPr>
          <w:p w14:paraId="1F0E91AF" w14:textId="2B3EE192"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9299565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1714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423C7FCF" w14:textId="77777777" w:rsidTr="00251B1B">
        <w:trPr>
          <w:trHeight w:val="77"/>
        </w:trPr>
        <w:tc>
          <w:tcPr>
            <w:tcW w:w="7225" w:type="dxa"/>
            <w:gridSpan w:val="3"/>
          </w:tcPr>
          <w:p w14:paraId="134DA5D8" w14:textId="77777777" w:rsidR="00686BFD" w:rsidRPr="0010754B" w:rsidRDefault="00686BFD" w:rsidP="00686BFD">
            <w:pPr>
              <w:rPr>
                <w:rFonts w:ascii="Arial" w:hAnsi="Arial" w:cs="Arial"/>
              </w:rPr>
            </w:pPr>
            <w:r w:rsidRPr="0010754B">
              <w:rPr>
                <w:rFonts w:ascii="Arial" w:hAnsi="Arial" w:cs="Arial"/>
              </w:rPr>
              <w:t>Breakdown cover</w:t>
            </w:r>
          </w:p>
        </w:tc>
        <w:tc>
          <w:tcPr>
            <w:tcW w:w="1815" w:type="dxa"/>
            <w:gridSpan w:val="2"/>
            <w:shd w:val="clear" w:color="auto" w:fill="auto"/>
          </w:tcPr>
          <w:p w14:paraId="24E00C16" w14:textId="5B4042CD"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21213694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78203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0C4CB74A" w14:textId="77777777" w:rsidTr="00251B1B">
        <w:trPr>
          <w:trHeight w:val="77"/>
        </w:trPr>
        <w:tc>
          <w:tcPr>
            <w:tcW w:w="7225" w:type="dxa"/>
            <w:gridSpan w:val="3"/>
          </w:tcPr>
          <w:p w14:paraId="25FFFD8B" w14:textId="77777777" w:rsidR="00686BFD" w:rsidRPr="0010754B" w:rsidRDefault="00686BFD" w:rsidP="00686BFD">
            <w:pPr>
              <w:rPr>
                <w:rFonts w:ascii="Arial" w:hAnsi="Arial" w:cs="Arial"/>
              </w:rPr>
            </w:pPr>
            <w:r w:rsidRPr="0010754B">
              <w:rPr>
                <w:rFonts w:ascii="Arial" w:hAnsi="Arial" w:cs="Arial"/>
              </w:rPr>
              <w:t>Windscreen cover</w:t>
            </w:r>
          </w:p>
        </w:tc>
        <w:tc>
          <w:tcPr>
            <w:tcW w:w="1815" w:type="dxa"/>
            <w:gridSpan w:val="2"/>
            <w:shd w:val="clear" w:color="auto" w:fill="auto"/>
          </w:tcPr>
          <w:p w14:paraId="68AE9310" w14:textId="471CBB58"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1290820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085698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01B181F4" w14:textId="77777777" w:rsidTr="00251B1B">
        <w:trPr>
          <w:trHeight w:val="77"/>
        </w:trPr>
        <w:tc>
          <w:tcPr>
            <w:tcW w:w="7225" w:type="dxa"/>
            <w:gridSpan w:val="3"/>
          </w:tcPr>
          <w:p w14:paraId="762049A0" w14:textId="77777777" w:rsidR="00686BFD" w:rsidRPr="0010754B" w:rsidRDefault="00686BFD" w:rsidP="00686BFD">
            <w:pPr>
              <w:rPr>
                <w:rFonts w:ascii="Arial" w:hAnsi="Arial" w:cs="Arial"/>
              </w:rPr>
            </w:pPr>
            <w:r w:rsidRPr="0010754B">
              <w:rPr>
                <w:rFonts w:ascii="Arial" w:hAnsi="Arial" w:cs="Arial"/>
              </w:rPr>
              <w:t>Courtesy car cover</w:t>
            </w:r>
          </w:p>
        </w:tc>
        <w:tc>
          <w:tcPr>
            <w:tcW w:w="1815" w:type="dxa"/>
            <w:gridSpan w:val="2"/>
            <w:shd w:val="clear" w:color="auto" w:fill="auto"/>
          </w:tcPr>
          <w:p w14:paraId="4FB584B9" w14:textId="62C2C14A"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6585324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93288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0EC5080D" w14:textId="77777777" w:rsidTr="00251B1B">
        <w:trPr>
          <w:trHeight w:val="77"/>
        </w:trPr>
        <w:tc>
          <w:tcPr>
            <w:tcW w:w="7225" w:type="dxa"/>
            <w:gridSpan w:val="3"/>
          </w:tcPr>
          <w:p w14:paraId="11D331D4" w14:textId="77777777" w:rsidR="00686BFD" w:rsidRPr="0010754B" w:rsidRDefault="00686BFD" w:rsidP="00686BFD">
            <w:pPr>
              <w:rPr>
                <w:rFonts w:ascii="Arial" w:hAnsi="Arial" w:cs="Arial"/>
              </w:rPr>
            </w:pPr>
            <w:r w:rsidRPr="0010754B">
              <w:rPr>
                <w:rFonts w:ascii="Arial" w:hAnsi="Arial" w:cs="Arial"/>
              </w:rPr>
              <w:t>Risk Management services e.g. health &amp; safety assessment, consultancy</w:t>
            </w:r>
          </w:p>
        </w:tc>
        <w:tc>
          <w:tcPr>
            <w:tcW w:w="1815" w:type="dxa"/>
            <w:gridSpan w:val="2"/>
            <w:shd w:val="clear" w:color="auto" w:fill="auto"/>
          </w:tcPr>
          <w:p w14:paraId="6E2B50BB" w14:textId="56F4B4EF"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77289964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69091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7E66860D" w14:textId="77777777" w:rsidTr="00251B1B">
        <w:trPr>
          <w:trHeight w:val="77"/>
        </w:trPr>
        <w:tc>
          <w:tcPr>
            <w:tcW w:w="7225" w:type="dxa"/>
            <w:gridSpan w:val="3"/>
          </w:tcPr>
          <w:p w14:paraId="37D2A6C7" w14:textId="77777777" w:rsidR="00686BFD" w:rsidRPr="0010754B" w:rsidRDefault="00686BFD" w:rsidP="00686BFD">
            <w:pPr>
              <w:rPr>
                <w:rFonts w:ascii="Arial" w:hAnsi="Arial" w:cs="Arial"/>
              </w:rPr>
            </w:pPr>
            <w:r w:rsidRPr="0010754B">
              <w:rPr>
                <w:rFonts w:ascii="Arial" w:hAnsi="Arial" w:cs="Arial"/>
              </w:rPr>
              <w:t>Premium finance (if offered by the same provider)</w:t>
            </w:r>
          </w:p>
        </w:tc>
        <w:tc>
          <w:tcPr>
            <w:tcW w:w="1815" w:type="dxa"/>
            <w:gridSpan w:val="2"/>
            <w:shd w:val="clear" w:color="auto" w:fill="auto"/>
          </w:tcPr>
          <w:p w14:paraId="2754E1C8" w14:textId="700CC1D1"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05268976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3442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0532A831" w14:textId="77777777" w:rsidTr="00251B1B">
        <w:trPr>
          <w:trHeight w:val="1074"/>
        </w:trPr>
        <w:tc>
          <w:tcPr>
            <w:tcW w:w="7225" w:type="dxa"/>
            <w:gridSpan w:val="3"/>
          </w:tcPr>
          <w:p w14:paraId="3E319D1B" w14:textId="77777777" w:rsidR="00686BFD" w:rsidRPr="0010754B" w:rsidRDefault="00686BFD" w:rsidP="00686BFD">
            <w:pPr>
              <w:rPr>
                <w:rFonts w:ascii="Arial" w:hAnsi="Arial" w:cs="Arial"/>
              </w:rPr>
            </w:pPr>
            <w:r w:rsidRPr="0010754B">
              <w:rPr>
                <w:rFonts w:ascii="Arial" w:hAnsi="Arial" w:cs="Arial"/>
              </w:rPr>
              <w:t>Other</w:t>
            </w:r>
            <w:r w:rsidRPr="0010754B">
              <w:rPr>
                <w:rFonts w:ascii="Arial" w:hAnsi="Arial" w:cs="Arial"/>
                <w:b/>
                <w:bCs/>
              </w:rPr>
              <w:t xml:space="preserve"> </w:t>
            </w:r>
            <w:r w:rsidRPr="0010754B">
              <w:rPr>
                <w:rFonts w:ascii="Arial" w:hAnsi="Arial" w:cs="Arial"/>
                <w:bCs/>
              </w:rPr>
              <w:t>– please describe</w:t>
            </w:r>
          </w:p>
          <w:p w14:paraId="1064DC5E" w14:textId="77777777" w:rsidR="00686BFD" w:rsidRPr="0010754B" w:rsidRDefault="00686BFD" w:rsidP="00686BFD">
            <w:pPr>
              <w:rPr>
                <w:rFonts w:ascii="Arial" w:hAnsi="Arial" w:cs="Arial"/>
              </w:rPr>
            </w:pPr>
          </w:p>
          <w:p w14:paraId="0866C789" w14:textId="77777777" w:rsidR="00686BFD" w:rsidRPr="0010754B" w:rsidRDefault="00686BFD" w:rsidP="00686BFD">
            <w:pPr>
              <w:rPr>
                <w:rFonts w:ascii="Arial" w:hAnsi="Arial" w:cs="Arial"/>
              </w:rPr>
            </w:pPr>
          </w:p>
          <w:p w14:paraId="6A018DE3" w14:textId="77777777" w:rsidR="00686BFD" w:rsidRPr="0010754B" w:rsidRDefault="00686BFD" w:rsidP="00686BFD">
            <w:pPr>
              <w:rPr>
                <w:rFonts w:ascii="Arial" w:hAnsi="Arial" w:cs="Arial"/>
              </w:rPr>
            </w:pPr>
          </w:p>
        </w:tc>
        <w:tc>
          <w:tcPr>
            <w:tcW w:w="1815" w:type="dxa"/>
            <w:gridSpan w:val="2"/>
            <w:shd w:val="clear" w:color="auto" w:fill="auto"/>
          </w:tcPr>
          <w:p w14:paraId="58AD235E" w14:textId="6DE16476"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998005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76340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F956FB" w:rsidRPr="0010754B" w14:paraId="3C0C10C5" w14:textId="77777777" w:rsidTr="00251B1B">
        <w:trPr>
          <w:trHeight w:val="77"/>
        </w:trPr>
        <w:tc>
          <w:tcPr>
            <w:tcW w:w="9040" w:type="dxa"/>
            <w:gridSpan w:val="5"/>
            <w:shd w:val="pct10" w:color="auto" w:fill="auto"/>
          </w:tcPr>
          <w:p w14:paraId="036B0784" w14:textId="77777777" w:rsidR="00F956FB" w:rsidRPr="0010754B" w:rsidRDefault="00F956FB" w:rsidP="003F4942">
            <w:pPr>
              <w:rPr>
                <w:rFonts w:ascii="Arial" w:hAnsi="Arial" w:cs="Arial"/>
              </w:rPr>
            </w:pPr>
            <w:r w:rsidRPr="0010754B">
              <w:rPr>
                <w:rFonts w:ascii="Arial" w:hAnsi="Arial" w:cs="Arial"/>
              </w:rPr>
              <w:lastRenderedPageBreak/>
              <w:t>Information on how the selected products above affect the product’s value</w:t>
            </w:r>
          </w:p>
        </w:tc>
      </w:tr>
      <w:tr w:rsidR="00F956FB" w:rsidRPr="0010754B" w14:paraId="400BE427" w14:textId="77777777" w:rsidTr="00251B1B">
        <w:trPr>
          <w:trHeight w:val="1048"/>
        </w:trPr>
        <w:tc>
          <w:tcPr>
            <w:tcW w:w="9040" w:type="dxa"/>
            <w:gridSpan w:val="5"/>
            <w:shd w:val="clear" w:color="auto" w:fill="auto"/>
          </w:tcPr>
          <w:p w14:paraId="35EC29C9" w14:textId="77777777" w:rsidR="00F956FB" w:rsidRPr="0010754B" w:rsidRDefault="00F956FB" w:rsidP="003F4942">
            <w:pPr>
              <w:rPr>
                <w:rFonts w:ascii="Arial" w:hAnsi="Arial" w:cs="Arial"/>
              </w:rPr>
            </w:pPr>
          </w:p>
        </w:tc>
      </w:tr>
      <w:tr w:rsidR="009B6C2D" w:rsidRPr="0010754B" w14:paraId="176E8236" w14:textId="77777777" w:rsidTr="00251B1B">
        <w:tc>
          <w:tcPr>
            <w:tcW w:w="7225" w:type="dxa"/>
            <w:gridSpan w:val="3"/>
            <w:shd w:val="clear" w:color="auto" w:fill="D9D9D9" w:themeFill="background1" w:themeFillShade="D9"/>
          </w:tcPr>
          <w:p w14:paraId="022B1E68" w14:textId="0D2DE39C" w:rsidR="009B6C2D" w:rsidRPr="0010754B" w:rsidRDefault="009B6C2D" w:rsidP="00110B6D">
            <w:pPr>
              <w:rPr>
                <w:rFonts w:ascii="Arial" w:hAnsi="Arial" w:cs="Arial"/>
              </w:rPr>
            </w:pPr>
            <w:r w:rsidRPr="0010754B">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10754B" w:rsidRDefault="009B6C2D" w:rsidP="00110B6D">
            <w:pPr>
              <w:rPr>
                <w:rFonts w:ascii="Arial" w:hAnsi="Arial" w:cs="Arial"/>
              </w:rPr>
            </w:pPr>
          </w:p>
          <w:p w14:paraId="688A29B2" w14:textId="3B8EB69B" w:rsidR="009B6C2D" w:rsidRPr="0010754B" w:rsidRDefault="00686BFD" w:rsidP="006136D9">
            <w:pPr>
              <w:jc w:val="center"/>
              <w:rPr>
                <w:rFonts w:ascii="Arial" w:hAnsi="Arial" w:cs="Arial"/>
                <w:b/>
                <w:bCs/>
              </w:rPr>
            </w:pPr>
            <w:r w:rsidRPr="00EE682A">
              <w:rPr>
                <w:rFonts w:ascii="Arial" w:hAnsi="Arial" w:cs="Arial"/>
                <w:bCs/>
              </w:rPr>
              <w:t>Yes</w:t>
            </w:r>
            <w:sdt>
              <w:sdtPr>
                <w:rPr>
                  <w:rFonts w:ascii="Arial" w:hAnsi="Arial" w:cs="Arial"/>
                  <w:bCs/>
                </w:rPr>
                <w:id w:val="14078038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413942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10754B" w14:paraId="238B6874" w14:textId="77777777" w:rsidTr="00251B1B">
        <w:tc>
          <w:tcPr>
            <w:tcW w:w="9040" w:type="dxa"/>
            <w:gridSpan w:val="5"/>
            <w:shd w:val="clear" w:color="auto" w:fill="BFBFBF" w:themeFill="background1" w:themeFillShade="BF"/>
          </w:tcPr>
          <w:p w14:paraId="07E97DCA" w14:textId="72ACE711" w:rsidR="00110B6D" w:rsidRPr="0010754B" w:rsidRDefault="00110B6D" w:rsidP="00110B6D">
            <w:pPr>
              <w:rPr>
                <w:rFonts w:ascii="Arial" w:hAnsi="Arial" w:cs="Arial"/>
                <w:b/>
              </w:rPr>
            </w:pPr>
            <w:r w:rsidRPr="0010754B">
              <w:rPr>
                <w:rFonts w:ascii="Arial" w:hAnsi="Arial" w:cs="Arial"/>
                <w:b/>
              </w:rPr>
              <w:t>Distributor 3– [insert name]</w:t>
            </w:r>
          </w:p>
        </w:tc>
      </w:tr>
      <w:tr w:rsidR="00110B6D" w:rsidRPr="0010754B" w14:paraId="06E996BF" w14:textId="77777777" w:rsidTr="00251B1B">
        <w:tc>
          <w:tcPr>
            <w:tcW w:w="2919" w:type="dxa"/>
            <w:shd w:val="clear" w:color="auto" w:fill="D9D9D9" w:themeFill="background1" w:themeFillShade="D9"/>
          </w:tcPr>
          <w:p w14:paraId="3632FB37" w14:textId="3CD8162C" w:rsidR="00110B6D" w:rsidRPr="0010754B" w:rsidRDefault="00E41AF0" w:rsidP="00110B6D">
            <w:pPr>
              <w:rPr>
                <w:rFonts w:ascii="Arial" w:hAnsi="Arial" w:cs="Arial"/>
                <w:bCs/>
              </w:rPr>
            </w:pPr>
            <w:r w:rsidRPr="0010754B">
              <w:rPr>
                <w:rFonts w:ascii="Arial" w:hAnsi="Arial" w:cs="Arial"/>
                <w:bCs/>
              </w:rPr>
              <w:t>Retained</w:t>
            </w:r>
            <w:r w:rsidR="00110B6D" w:rsidRPr="0010754B">
              <w:rPr>
                <w:rFonts w:ascii="Arial" w:hAnsi="Arial" w:cs="Arial"/>
                <w:bCs/>
              </w:rPr>
              <w:t xml:space="preserve"> commission</w:t>
            </w:r>
          </w:p>
        </w:tc>
        <w:tc>
          <w:tcPr>
            <w:tcW w:w="6121" w:type="dxa"/>
            <w:gridSpan w:val="4"/>
          </w:tcPr>
          <w:p w14:paraId="5CDC34FC" w14:textId="77777777" w:rsidR="00110B6D" w:rsidRPr="0010754B" w:rsidRDefault="00110B6D" w:rsidP="00110B6D">
            <w:pPr>
              <w:jc w:val="center"/>
              <w:rPr>
                <w:rFonts w:ascii="Arial" w:hAnsi="Arial" w:cs="Arial"/>
                <w:b/>
                <w:u w:val="single"/>
              </w:rPr>
            </w:pPr>
          </w:p>
        </w:tc>
      </w:tr>
      <w:tr w:rsidR="00110B6D" w:rsidRPr="0010754B" w14:paraId="5A606452" w14:textId="77777777" w:rsidTr="00251B1B">
        <w:tc>
          <w:tcPr>
            <w:tcW w:w="2919" w:type="dxa"/>
            <w:shd w:val="clear" w:color="auto" w:fill="D9D9D9" w:themeFill="background1" w:themeFillShade="D9"/>
          </w:tcPr>
          <w:p w14:paraId="4A48BFC7" w14:textId="168EE307" w:rsidR="00110B6D" w:rsidRPr="0010754B" w:rsidRDefault="00E41AF0" w:rsidP="00110B6D">
            <w:pPr>
              <w:rPr>
                <w:rFonts w:ascii="Arial" w:hAnsi="Arial" w:cs="Arial"/>
                <w:bCs/>
              </w:rPr>
            </w:pPr>
            <w:r w:rsidRPr="0010754B">
              <w:rPr>
                <w:rFonts w:ascii="Arial" w:hAnsi="Arial" w:cs="Arial"/>
                <w:bCs/>
              </w:rPr>
              <w:t>F</w:t>
            </w:r>
            <w:r w:rsidR="00110B6D" w:rsidRPr="0010754B">
              <w:rPr>
                <w:rFonts w:ascii="Arial" w:hAnsi="Arial" w:cs="Arial"/>
                <w:bCs/>
              </w:rPr>
              <w:t>ees</w:t>
            </w:r>
          </w:p>
        </w:tc>
        <w:tc>
          <w:tcPr>
            <w:tcW w:w="6121" w:type="dxa"/>
            <w:gridSpan w:val="4"/>
          </w:tcPr>
          <w:p w14:paraId="63F21D71" w14:textId="77777777" w:rsidR="00110B6D" w:rsidRPr="0010754B" w:rsidRDefault="00110B6D" w:rsidP="00110B6D">
            <w:pPr>
              <w:jc w:val="center"/>
              <w:rPr>
                <w:rFonts w:ascii="Arial" w:hAnsi="Arial" w:cs="Arial"/>
                <w:b/>
                <w:u w:val="single"/>
              </w:rPr>
            </w:pPr>
          </w:p>
        </w:tc>
      </w:tr>
      <w:tr w:rsidR="00110B6D" w:rsidRPr="0010754B" w14:paraId="344A06EF" w14:textId="77777777" w:rsidTr="00251B1B">
        <w:tc>
          <w:tcPr>
            <w:tcW w:w="2919" w:type="dxa"/>
            <w:shd w:val="clear" w:color="auto" w:fill="D9D9D9" w:themeFill="background1" w:themeFillShade="D9"/>
          </w:tcPr>
          <w:p w14:paraId="3EF589B0" w14:textId="30A93AD7" w:rsidR="00110B6D" w:rsidRPr="0010754B" w:rsidRDefault="00110B6D" w:rsidP="00110B6D">
            <w:pPr>
              <w:rPr>
                <w:rFonts w:ascii="Arial" w:hAnsi="Arial" w:cs="Arial"/>
                <w:bCs/>
              </w:rPr>
            </w:pPr>
            <w:r w:rsidRPr="0010754B">
              <w:rPr>
                <w:rFonts w:ascii="Arial" w:hAnsi="Arial" w:cs="Arial"/>
                <w:bCs/>
              </w:rPr>
              <w:t>Other</w:t>
            </w:r>
            <w:r w:rsidR="00CC52A0" w:rsidRPr="0010754B">
              <w:rPr>
                <w:rFonts w:ascii="Arial" w:hAnsi="Arial" w:cs="Arial"/>
                <w:bCs/>
              </w:rPr>
              <w:t xml:space="preserve"> remuneration</w:t>
            </w:r>
          </w:p>
        </w:tc>
        <w:tc>
          <w:tcPr>
            <w:tcW w:w="6121" w:type="dxa"/>
            <w:gridSpan w:val="4"/>
          </w:tcPr>
          <w:p w14:paraId="6CAFEDFD" w14:textId="77777777" w:rsidR="00110B6D" w:rsidRPr="0010754B" w:rsidRDefault="00110B6D" w:rsidP="00110B6D">
            <w:pPr>
              <w:jc w:val="center"/>
              <w:rPr>
                <w:rFonts w:ascii="Arial" w:hAnsi="Arial" w:cs="Arial"/>
                <w:b/>
                <w:u w:val="single"/>
              </w:rPr>
            </w:pPr>
          </w:p>
        </w:tc>
      </w:tr>
      <w:tr w:rsidR="00110B6D" w:rsidRPr="0010754B" w14:paraId="63ED3FCF" w14:textId="77777777" w:rsidTr="00251B1B">
        <w:tc>
          <w:tcPr>
            <w:tcW w:w="9040" w:type="dxa"/>
            <w:gridSpan w:val="5"/>
            <w:shd w:val="clear" w:color="auto" w:fill="D9D9D9" w:themeFill="background1" w:themeFillShade="D9"/>
          </w:tcPr>
          <w:p w14:paraId="16F8DAC4" w14:textId="6D2C2FF9" w:rsidR="00110B6D" w:rsidRPr="0010754B" w:rsidRDefault="00110B6D" w:rsidP="00110B6D">
            <w:pPr>
              <w:rPr>
                <w:rFonts w:ascii="Arial" w:hAnsi="Arial" w:cs="Arial"/>
                <w:bCs/>
              </w:rPr>
            </w:pPr>
            <w:r w:rsidRPr="0010754B">
              <w:rPr>
                <w:rFonts w:ascii="Arial" w:hAnsi="Arial" w:cs="Arial"/>
                <w:bCs/>
              </w:rPr>
              <w:t>Explanation of activities provided</w:t>
            </w:r>
          </w:p>
        </w:tc>
      </w:tr>
      <w:tr w:rsidR="003035C6" w:rsidRPr="0010754B" w14:paraId="294FE302" w14:textId="77777777" w:rsidTr="00251B1B">
        <w:trPr>
          <w:trHeight w:val="259"/>
        </w:trPr>
        <w:tc>
          <w:tcPr>
            <w:tcW w:w="9040" w:type="dxa"/>
            <w:gridSpan w:val="5"/>
            <w:shd w:val="clear" w:color="auto" w:fill="auto"/>
          </w:tcPr>
          <w:p w14:paraId="2C468B04" w14:textId="77777777" w:rsidR="003035C6" w:rsidRPr="0010754B" w:rsidRDefault="003035C6" w:rsidP="003F4942">
            <w:pPr>
              <w:rPr>
                <w:rFonts w:ascii="Arial" w:hAnsi="Arial" w:cs="Arial"/>
                <w:bCs/>
              </w:rPr>
            </w:pPr>
            <w:r w:rsidRPr="0010754B">
              <w:rPr>
                <w:rFonts w:ascii="Arial" w:hAnsi="Arial" w:cs="Arial"/>
                <w:bCs/>
                <w:i/>
                <w:iCs/>
              </w:rPr>
              <w:t>Select all that apply:</w:t>
            </w:r>
          </w:p>
        </w:tc>
      </w:tr>
      <w:tr w:rsidR="00686BFD" w:rsidRPr="0010754B" w14:paraId="3108A5C7" w14:textId="77777777" w:rsidTr="00251B1B">
        <w:trPr>
          <w:trHeight w:val="192"/>
        </w:trPr>
        <w:tc>
          <w:tcPr>
            <w:tcW w:w="7225" w:type="dxa"/>
            <w:gridSpan w:val="3"/>
            <w:shd w:val="clear" w:color="auto" w:fill="auto"/>
          </w:tcPr>
          <w:p w14:paraId="78C4934C" w14:textId="77777777" w:rsidR="00686BFD" w:rsidRPr="0010754B" w:rsidRDefault="00686BFD" w:rsidP="00686BFD">
            <w:pPr>
              <w:rPr>
                <w:rFonts w:ascii="Arial" w:hAnsi="Arial" w:cs="Arial"/>
                <w:bCs/>
              </w:rPr>
            </w:pPr>
            <w:r w:rsidRPr="0010754B">
              <w:rPr>
                <w:rFonts w:ascii="Arial" w:hAnsi="Arial" w:cs="Arial"/>
                <w:b/>
                <w:bCs/>
              </w:rPr>
              <w:t>Direct</w:t>
            </w:r>
            <w:r w:rsidRPr="0010754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04453813" w:rsidR="00686BFD" w:rsidRPr="0010754B" w:rsidRDefault="00686BFD" w:rsidP="00686BFD">
            <w:pPr>
              <w:jc w:val="center"/>
              <w:rPr>
                <w:rFonts w:ascii="Arial" w:hAnsi="Arial" w:cs="Arial"/>
                <w:bCs/>
              </w:rPr>
            </w:pPr>
            <w:r w:rsidRPr="00EE682A">
              <w:rPr>
                <w:rFonts w:ascii="Arial" w:hAnsi="Arial" w:cs="Arial"/>
                <w:bCs/>
              </w:rPr>
              <w:t>Yes</w:t>
            </w:r>
            <w:sdt>
              <w:sdtPr>
                <w:rPr>
                  <w:rFonts w:ascii="Arial" w:hAnsi="Arial" w:cs="Arial"/>
                  <w:bCs/>
                </w:rPr>
                <w:id w:val="9707828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9016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3D38D244" w14:textId="77777777" w:rsidTr="00251B1B">
        <w:trPr>
          <w:trHeight w:val="192"/>
        </w:trPr>
        <w:tc>
          <w:tcPr>
            <w:tcW w:w="7225" w:type="dxa"/>
            <w:gridSpan w:val="3"/>
            <w:shd w:val="clear" w:color="auto" w:fill="auto"/>
          </w:tcPr>
          <w:p w14:paraId="33CC8B86" w14:textId="77777777" w:rsidR="00686BFD" w:rsidRPr="0010754B" w:rsidRDefault="00686BFD" w:rsidP="00686BFD">
            <w:pPr>
              <w:rPr>
                <w:rFonts w:ascii="Arial" w:hAnsi="Arial" w:cs="Arial"/>
                <w:bCs/>
                <w:i/>
                <w:iCs/>
              </w:rPr>
            </w:pPr>
            <w:r w:rsidRPr="0010754B">
              <w:rPr>
                <w:rFonts w:ascii="Arial" w:hAnsi="Arial" w:cs="Arial"/>
                <w:b/>
                <w:bCs/>
              </w:rPr>
              <w:t xml:space="preserve">Wholesale - </w:t>
            </w:r>
            <w:r w:rsidRPr="0010754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7B5F8D3A"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123550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6637552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0E6AFA79" w14:textId="77777777" w:rsidTr="00251B1B">
        <w:trPr>
          <w:trHeight w:val="192"/>
        </w:trPr>
        <w:tc>
          <w:tcPr>
            <w:tcW w:w="7225" w:type="dxa"/>
            <w:gridSpan w:val="3"/>
            <w:shd w:val="clear" w:color="auto" w:fill="auto"/>
          </w:tcPr>
          <w:p w14:paraId="47E73D9D" w14:textId="77777777" w:rsidR="00686BFD" w:rsidRPr="0010754B" w:rsidRDefault="00686BFD" w:rsidP="00686BFD">
            <w:pPr>
              <w:rPr>
                <w:rFonts w:ascii="Arial" w:hAnsi="Arial" w:cs="Arial"/>
                <w:bCs/>
                <w:i/>
                <w:iCs/>
              </w:rPr>
            </w:pPr>
            <w:r w:rsidRPr="0010754B">
              <w:rPr>
                <w:rFonts w:ascii="Arial" w:hAnsi="Arial" w:cs="Arial"/>
                <w:b/>
                <w:bCs/>
              </w:rPr>
              <w:t xml:space="preserve">Advised </w:t>
            </w:r>
            <w:r w:rsidRPr="0010754B">
              <w:rPr>
                <w:rFonts w:ascii="Arial" w:hAnsi="Arial" w:cs="Arial"/>
                <w:bCs/>
              </w:rPr>
              <w:t>– the product is sold on an advised basis</w:t>
            </w:r>
          </w:p>
        </w:tc>
        <w:tc>
          <w:tcPr>
            <w:tcW w:w="1815" w:type="dxa"/>
            <w:gridSpan w:val="2"/>
            <w:shd w:val="clear" w:color="auto" w:fill="auto"/>
          </w:tcPr>
          <w:p w14:paraId="0D3391BF" w14:textId="44076C14"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8407818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9892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07D95452" w14:textId="77777777" w:rsidTr="00251B1B">
        <w:trPr>
          <w:trHeight w:val="192"/>
        </w:trPr>
        <w:tc>
          <w:tcPr>
            <w:tcW w:w="7225" w:type="dxa"/>
            <w:gridSpan w:val="3"/>
            <w:shd w:val="clear" w:color="auto" w:fill="auto"/>
          </w:tcPr>
          <w:p w14:paraId="39179C45" w14:textId="77777777" w:rsidR="00686BFD" w:rsidRPr="0010754B" w:rsidRDefault="00686BFD" w:rsidP="00686BFD">
            <w:pPr>
              <w:rPr>
                <w:rFonts w:ascii="Arial" w:hAnsi="Arial" w:cs="Arial"/>
                <w:bCs/>
                <w:i/>
                <w:iCs/>
              </w:rPr>
            </w:pPr>
            <w:r w:rsidRPr="0010754B">
              <w:rPr>
                <w:rFonts w:ascii="Arial" w:hAnsi="Arial" w:cs="Arial"/>
                <w:b/>
                <w:bCs/>
              </w:rPr>
              <w:t xml:space="preserve">Non-Advised </w:t>
            </w:r>
            <w:r w:rsidRPr="0010754B">
              <w:rPr>
                <w:rFonts w:ascii="Arial" w:hAnsi="Arial" w:cs="Arial"/>
                <w:bCs/>
              </w:rPr>
              <w:t>– the product is sold on a non-advised basis</w:t>
            </w:r>
          </w:p>
        </w:tc>
        <w:tc>
          <w:tcPr>
            <w:tcW w:w="1815" w:type="dxa"/>
            <w:gridSpan w:val="2"/>
            <w:shd w:val="clear" w:color="auto" w:fill="auto"/>
          </w:tcPr>
          <w:p w14:paraId="59D2D244" w14:textId="3FCCBEAF"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13255854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0317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702489B4" w14:textId="77777777" w:rsidTr="00251B1B">
        <w:trPr>
          <w:trHeight w:val="192"/>
        </w:trPr>
        <w:tc>
          <w:tcPr>
            <w:tcW w:w="7225" w:type="dxa"/>
            <w:gridSpan w:val="3"/>
            <w:shd w:val="clear" w:color="auto" w:fill="auto"/>
          </w:tcPr>
          <w:p w14:paraId="37848A8F" w14:textId="77777777" w:rsidR="00686BFD" w:rsidRPr="0010754B" w:rsidRDefault="00686BFD" w:rsidP="00686BFD">
            <w:pPr>
              <w:rPr>
                <w:rFonts w:ascii="Arial" w:hAnsi="Arial" w:cs="Arial"/>
                <w:bCs/>
                <w:i/>
                <w:iCs/>
              </w:rPr>
            </w:pPr>
            <w:r w:rsidRPr="0010754B">
              <w:rPr>
                <w:rFonts w:ascii="Arial" w:hAnsi="Arial" w:cs="Arial"/>
                <w:b/>
                <w:bCs/>
              </w:rPr>
              <w:t xml:space="preserve">Claims – </w:t>
            </w:r>
            <w:r w:rsidRPr="0010754B">
              <w:rPr>
                <w:rFonts w:ascii="Arial" w:hAnsi="Arial" w:cs="Arial"/>
                <w:bCs/>
              </w:rPr>
              <w:t>the broker provides claims first notification of loss</w:t>
            </w:r>
          </w:p>
        </w:tc>
        <w:tc>
          <w:tcPr>
            <w:tcW w:w="1815" w:type="dxa"/>
            <w:gridSpan w:val="2"/>
            <w:shd w:val="clear" w:color="auto" w:fill="auto"/>
          </w:tcPr>
          <w:p w14:paraId="72C44F56" w14:textId="45A69A82"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9741082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7783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28BEB522" w14:textId="77777777" w:rsidTr="00251B1B">
        <w:trPr>
          <w:trHeight w:val="192"/>
        </w:trPr>
        <w:tc>
          <w:tcPr>
            <w:tcW w:w="7225" w:type="dxa"/>
            <w:gridSpan w:val="3"/>
            <w:shd w:val="clear" w:color="auto" w:fill="auto"/>
          </w:tcPr>
          <w:p w14:paraId="44C3BB25" w14:textId="77777777" w:rsidR="00686BFD" w:rsidRPr="0010754B" w:rsidRDefault="00686BFD" w:rsidP="00686BFD">
            <w:pPr>
              <w:rPr>
                <w:rFonts w:ascii="Arial" w:hAnsi="Arial" w:cs="Arial"/>
                <w:bCs/>
              </w:rPr>
            </w:pPr>
            <w:r w:rsidRPr="0010754B">
              <w:rPr>
                <w:rFonts w:ascii="Arial" w:hAnsi="Arial" w:cs="Arial"/>
                <w:b/>
              </w:rPr>
              <w:t xml:space="preserve">Other </w:t>
            </w:r>
            <w:r w:rsidRPr="0010754B">
              <w:rPr>
                <w:rFonts w:ascii="Arial" w:hAnsi="Arial" w:cs="Arial"/>
                <w:bCs/>
              </w:rPr>
              <w:t>– please describe</w:t>
            </w:r>
          </w:p>
          <w:p w14:paraId="23EF64EB" w14:textId="77777777" w:rsidR="00686BFD" w:rsidRPr="0010754B" w:rsidRDefault="00686BFD" w:rsidP="00686BFD">
            <w:pPr>
              <w:rPr>
                <w:rFonts w:ascii="Arial" w:hAnsi="Arial" w:cs="Arial"/>
                <w:bCs/>
              </w:rPr>
            </w:pPr>
          </w:p>
        </w:tc>
        <w:tc>
          <w:tcPr>
            <w:tcW w:w="1815" w:type="dxa"/>
            <w:gridSpan w:val="2"/>
            <w:shd w:val="clear" w:color="auto" w:fill="auto"/>
          </w:tcPr>
          <w:p w14:paraId="31FF431E" w14:textId="5A208F80" w:rsidR="00686BFD" w:rsidRPr="0010754B" w:rsidRDefault="00686BFD" w:rsidP="00686BFD">
            <w:pPr>
              <w:jc w:val="center"/>
              <w:rPr>
                <w:rFonts w:ascii="Arial" w:hAnsi="Arial" w:cs="Arial"/>
                <w:bCs/>
              </w:rPr>
            </w:pPr>
            <w:r w:rsidRPr="00EE682A">
              <w:rPr>
                <w:rFonts w:ascii="Arial" w:hAnsi="Arial" w:cs="Arial"/>
                <w:bCs/>
              </w:rPr>
              <w:t>Yes</w:t>
            </w:r>
            <w:sdt>
              <w:sdtPr>
                <w:rPr>
                  <w:rFonts w:ascii="Arial" w:hAnsi="Arial" w:cs="Arial"/>
                  <w:bCs/>
                </w:rPr>
                <w:id w:val="-20758053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26432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10754B" w14:paraId="6A9D99AD" w14:textId="77777777" w:rsidTr="00251B1B">
        <w:tc>
          <w:tcPr>
            <w:tcW w:w="9040" w:type="dxa"/>
            <w:gridSpan w:val="5"/>
            <w:shd w:val="clear" w:color="auto" w:fill="D9D9D9" w:themeFill="background1" w:themeFillShade="D9"/>
          </w:tcPr>
          <w:p w14:paraId="4BED5333" w14:textId="53394E9B" w:rsidR="00110B6D" w:rsidRPr="0010754B" w:rsidRDefault="00110B6D" w:rsidP="00110B6D">
            <w:pPr>
              <w:rPr>
                <w:rFonts w:ascii="Arial" w:hAnsi="Arial" w:cs="Arial"/>
                <w:bCs/>
              </w:rPr>
            </w:pPr>
            <w:r w:rsidRPr="0010754B">
              <w:rPr>
                <w:rFonts w:ascii="Arial" w:hAnsi="Arial" w:cs="Arial"/>
              </w:rPr>
              <w:t>Information on any ancillary products/activities sold alongside the product which may affect the product’s value.</w:t>
            </w:r>
          </w:p>
        </w:tc>
      </w:tr>
      <w:tr w:rsidR="00CC52A0" w:rsidRPr="0010754B" w14:paraId="1257342A" w14:textId="77777777" w:rsidTr="00251B1B">
        <w:trPr>
          <w:trHeight w:val="299"/>
        </w:trPr>
        <w:tc>
          <w:tcPr>
            <w:tcW w:w="9040" w:type="dxa"/>
            <w:gridSpan w:val="5"/>
            <w:shd w:val="clear" w:color="auto" w:fill="auto"/>
          </w:tcPr>
          <w:p w14:paraId="67430D04" w14:textId="77777777" w:rsidR="00CC52A0" w:rsidRPr="0010754B" w:rsidRDefault="00CC52A0" w:rsidP="003F4942">
            <w:pPr>
              <w:rPr>
                <w:rFonts w:ascii="Arial" w:hAnsi="Arial" w:cs="Arial"/>
              </w:rPr>
            </w:pPr>
            <w:r w:rsidRPr="0010754B">
              <w:rPr>
                <w:rFonts w:ascii="Arial" w:hAnsi="Arial" w:cs="Arial"/>
                <w:i/>
                <w:iCs/>
              </w:rPr>
              <w:t>Select all that apply:</w:t>
            </w:r>
          </w:p>
        </w:tc>
      </w:tr>
      <w:tr w:rsidR="00686BFD" w:rsidRPr="0010754B" w14:paraId="2C99965B" w14:textId="77777777" w:rsidTr="00251B1B">
        <w:trPr>
          <w:trHeight w:val="77"/>
        </w:trPr>
        <w:tc>
          <w:tcPr>
            <w:tcW w:w="7225" w:type="dxa"/>
            <w:gridSpan w:val="3"/>
          </w:tcPr>
          <w:p w14:paraId="3678DD57" w14:textId="77777777" w:rsidR="00686BFD" w:rsidRPr="0010754B" w:rsidRDefault="00686BFD" w:rsidP="00686BFD">
            <w:pPr>
              <w:rPr>
                <w:rFonts w:ascii="Arial" w:hAnsi="Arial" w:cs="Arial"/>
              </w:rPr>
            </w:pPr>
            <w:r w:rsidRPr="0010754B">
              <w:rPr>
                <w:rFonts w:ascii="Arial" w:hAnsi="Arial" w:cs="Arial"/>
              </w:rPr>
              <w:t>Legal expenses</w:t>
            </w:r>
          </w:p>
        </w:tc>
        <w:tc>
          <w:tcPr>
            <w:tcW w:w="1815" w:type="dxa"/>
            <w:gridSpan w:val="2"/>
            <w:shd w:val="clear" w:color="auto" w:fill="auto"/>
          </w:tcPr>
          <w:p w14:paraId="55D02147" w14:textId="230B90C6"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759076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07380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0CCD1BCB" w14:textId="77777777" w:rsidTr="00251B1B">
        <w:trPr>
          <w:trHeight w:val="77"/>
        </w:trPr>
        <w:tc>
          <w:tcPr>
            <w:tcW w:w="7225" w:type="dxa"/>
            <w:gridSpan w:val="3"/>
          </w:tcPr>
          <w:p w14:paraId="1B29FAAD" w14:textId="77777777" w:rsidR="00686BFD" w:rsidRPr="0010754B" w:rsidRDefault="00686BFD" w:rsidP="00686BFD">
            <w:pPr>
              <w:rPr>
                <w:rFonts w:ascii="Arial" w:hAnsi="Arial" w:cs="Arial"/>
              </w:rPr>
            </w:pPr>
            <w:r w:rsidRPr="0010754B">
              <w:rPr>
                <w:rFonts w:ascii="Arial" w:hAnsi="Arial" w:cs="Arial"/>
              </w:rPr>
              <w:t>Gap cover</w:t>
            </w:r>
          </w:p>
        </w:tc>
        <w:tc>
          <w:tcPr>
            <w:tcW w:w="1815" w:type="dxa"/>
            <w:gridSpan w:val="2"/>
            <w:shd w:val="clear" w:color="auto" w:fill="auto"/>
          </w:tcPr>
          <w:p w14:paraId="34827B9E" w14:textId="41FECEF1"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96550136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676772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6C9B5B36" w14:textId="77777777" w:rsidTr="00251B1B">
        <w:trPr>
          <w:trHeight w:val="77"/>
        </w:trPr>
        <w:tc>
          <w:tcPr>
            <w:tcW w:w="7225" w:type="dxa"/>
            <w:gridSpan w:val="3"/>
          </w:tcPr>
          <w:p w14:paraId="33AFE17C" w14:textId="77777777" w:rsidR="00686BFD" w:rsidRPr="0010754B" w:rsidRDefault="00686BFD" w:rsidP="00686BFD">
            <w:pPr>
              <w:rPr>
                <w:rFonts w:ascii="Arial" w:hAnsi="Arial" w:cs="Arial"/>
              </w:rPr>
            </w:pPr>
            <w:r w:rsidRPr="0010754B">
              <w:rPr>
                <w:rFonts w:ascii="Arial" w:hAnsi="Arial" w:cs="Arial"/>
              </w:rPr>
              <w:t>Key cover</w:t>
            </w:r>
          </w:p>
        </w:tc>
        <w:tc>
          <w:tcPr>
            <w:tcW w:w="1815" w:type="dxa"/>
            <w:gridSpan w:val="2"/>
            <w:shd w:val="clear" w:color="auto" w:fill="auto"/>
          </w:tcPr>
          <w:p w14:paraId="7D6A285C" w14:textId="642ACAAD"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459417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00569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284C3771" w14:textId="77777777" w:rsidTr="00251B1B">
        <w:trPr>
          <w:trHeight w:val="77"/>
        </w:trPr>
        <w:tc>
          <w:tcPr>
            <w:tcW w:w="7225" w:type="dxa"/>
            <w:gridSpan w:val="3"/>
          </w:tcPr>
          <w:p w14:paraId="1F072852" w14:textId="77777777" w:rsidR="00686BFD" w:rsidRPr="0010754B" w:rsidRDefault="00686BFD" w:rsidP="00686BFD">
            <w:pPr>
              <w:rPr>
                <w:rFonts w:ascii="Arial" w:hAnsi="Arial" w:cs="Arial"/>
              </w:rPr>
            </w:pPr>
            <w:r w:rsidRPr="0010754B">
              <w:rPr>
                <w:rFonts w:ascii="Arial" w:hAnsi="Arial" w:cs="Arial"/>
              </w:rPr>
              <w:t>Emergency home cover</w:t>
            </w:r>
          </w:p>
        </w:tc>
        <w:tc>
          <w:tcPr>
            <w:tcW w:w="1815" w:type="dxa"/>
            <w:gridSpan w:val="2"/>
            <w:shd w:val="clear" w:color="auto" w:fill="auto"/>
          </w:tcPr>
          <w:p w14:paraId="70A29572" w14:textId="2F04FAF6"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2077620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19140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176402B3" w14:textId="77777777" w:rsidTr="00251B1B">
        <w:trPr>
          <w:trHeight w:val="77"/>
        </w:trPr>
        <w:tc>
          <w:tcPr>
            <w:tcW w:w="7225" w:type="dxa"/>
            <w:gridSpan w:val="3"/>
          </w:tcPr>
          <w:p w14:paraId="0EF7BBCD" w14:textId="77777777" w:rsidR="00686BFD" w:rsidRPr="0010754B" w:rsidRDefault="00686BFD" w:rsidP="00686BFD">
            <w:pPr>
              <w:rPr>
                <w:rFonts w:ascii="Arial" w:hAnsi="Arial" w:cs="Arial"/>
              </w:rPr>
            </w:pPr>
            <w:r w:rsidRPr="0010754B">
              <w:rPr>
                <w:rFonts w:ascii="Arial" w:hAnsi="Arial" w:cs="Arial"/>
              </w:rPr>
              <w:t>Loss recovery (pays for a loss assessor to act on insureds behalf)</w:t>
            </w:r>
          </w:p>
        </w:tc>
        <w:tc>
          <w:tcPr>
            <w:tcW w:w="1815" w:type="dxa"/>
            <w:gridSpan w:val="2"/>
            <w:shd w:val="clear" w:color="auto" w:fill="auto"/>
          </w:tcPr>
          <w:p w14:paraId="50EC6177" w14:textId="7813C717"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476638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5257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2A6B8544" w14:textId="77777777" w:rsidTr="00251B1B">
        <w:trPr>
          <w:trHeight w:val="77"/>
        </w:trPr>
        <w:tc>
          <w:tcPr>
            <w:tcW w:w="7225" w:type="dxa"/>
            <w:gridSpan w:val="3"/>
          </w:tcPr>
          <w:p w14:paraId="72C85927" w14:textId="77777777" w:rsidR="00686BFD" w:rsidRPr="0010754B" w:rsidRDefault="00686BFD" w:rsidP="00686BFD">
            <w:pPr>
              <w:rPr>
                <w:rFonts w:ascii="Arial" w:hAnsi="Arial" w:cs="Arial"/>
              </w:rPr>
            </w:pPr>
            <w:r w:rsidRPr="0010754B">
              <w:rPr>
                <w:rFonts w:ascii="Arial" w:hAnsi="Arial" w:cs="Arial"/>
              </w:rPr>
              <w:t>Breakdown cover</w:t>
            </w:r>
          </w:p>
        </w:tc>
        <w:tc>
          <w:tcPr>
            <w:tcW w:w="1815" w:type="dxa"/>
            <w:gridSpan w:val="2"/>
            <w:shd w:val="clear" w:color="auto" w:fill="auto"/>
          </w:tcPr>
          <w:p w14:paraId="0B111BFE" w14:textId="3AC7B0B7"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635333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17780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5784B4ED" w14:textId="77777777" w:rsidTr="00251B1B">
        <w:trPr>
          <w:trHeight w:val="77"/>
        </w:trPr>
        <w:tc>
          <w:tcPr>
            <w:tcW w:w="7225" w:type="dxa"/>
            <w:gridSpan w:val="3"/>
          </w:tcPr>
          <w:p w14:paraId="79E438B3" w14:textId="77777777" w:rsidR="00686BFD" w:rsidRPr="0010754B" w:rsidRDefault="00686BFD" w:rsidP="00686BFD">
            <w:pPr>
              <w:rPr>
                <w:rFonts w:ascii="Arial" w:hAnsi="Arial" w:cs="Arial"/>
              </w:rPr>
            </w:pPr>
            <w:r w:rsidRPr="0010754B">
              <w:rPr>
                <w:rFonts w:ascii="Arial" w:hAnsi="Arial" w:cs="Arial"/>
              </w:rPr>
              <w:t>Windscreen cover</w:t>
            </w:r>
          </w:p>
        </w:tc>
        <w:tc>
          <w:tcPr>
            <w:tcW w:w="1815" w:type="dxa"/>
            <w:gridSpan w:val="2"/>
            <w:shd w:val="clear" w:color="auto" w:fill="auto"/>
          </w:tcPr>
          <w:p w14:paraId="4360114E" w14:textId="55DDA4B6"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9952935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52045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6E059165" w14:textId="77777777" w:rsidTr="00251B1B">
        <w:trPr>
          <w:trHeight w:val="77"/>
        </w:trPr>
        <w:tc>
          <w:tcPr>
            <w:tcW w:w="7225" w:type="dxa"/>
            <w:gridSpan w:val="3"/>
          </w:tcPr>
          <w:p w14:paraId="191DCEE7" w14:textId="77777777" w:rsidR="00686BFD" w:rsidRPr="0010754B" w:rsidRDefault="00686BFD" w:rsidP="00686BFD">
            <w:pPr>
              <w:rPr>
                <w:rFonts w:ascii="Arial" w:hAnsi="Arial" w:cs="Arial"/>
              </w:rPr>
            </w:pPr>
            <w:r w:rsidRPr="0010754B">
              <w:rPr>
                <w:rFonts w:ascii="Arial" w:hAnsi="Arial" w:cs="Arial"/>
              </w:rPr>
              <w:t>Courtesy car cover</w:t>
            </w:r>
          </w:p>
        </w:tc>
        <w:tc>
          <w:tcPr>
            <w:tcW w:w="1815" w:type="dxa"/>
            <w:gridSpan w:val="2"/>
            <w:shd w:val="clear" w:color="auto" w:fill="auto"/>
          </w:tcPr>
          <w:p w14:paraId="27972F7D" w14:textId="5864198F"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4112403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432278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2692D6E1" w14:textId="77777777" w:rsidTr="00251B1B">
        <w:trPr>
          <w:trHeight w:val="77"/>
        </w:trPr>
        <w:tc>
          <w:tcPr>
            <w:tcW w:w="7225" w:type="dxa"/>
            <w:gridSpan w:val="3"/>
          </w:tcPr>
          <w:p w14:paraId="66A7B85D" w14:textId="77777777" w:rsidR="00686BFD" w:rsidRPr="0010754B" w:rsidRDefault="00686BFD" w:rsidP="00686BFD">
            <w:pPr>
              <w:rPr>
                <w:rFonts w:ascii="Arial" w:hAnsi="Arial" w:cs="Arial"/>
              </w:rPr>
            </w:pPr>
            <w:r w:rsidRPr="0010754B">
              <w:rPr>
                <w:rFonts w:ascii="Arial" w:hAnsi="Arial" w:cs="Arial"/>
              </w:rPr>
              <w:t>Risk Management services e.g. health &amp; safety assessment, consultancy</w:t>
            </w:r>
          </w:p>
        </w:tc>
        <w:tc>
          <w:tcPr>
            <w:tcW w:w="1815" w:type="dxa"/>
            <w:gridSpan w:val="2"/>
            <w:shd w:val="clear" w:color="auto" w:fill="auto"/>
          </w:tcPr>
          <w:p w14:paraId="4B58BE8C" w14:textId="04C4BA10"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8920351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036595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4F3C5EC1" w14:textId="77777777" w:rsidTr="00251B1B">
        <w:trPr>
          <w:trHeight w:val="77"/>
        </w:trPr>
        <w:tc>
          <w:tcPr>
            <w:tcW w:w="7225" w:type="dxa"/>
            <w:gridSpan w:val="3"/>
          </w:tcPr>
          <w:p w14:paraId="6A4A3D4B" w14:textId="77777777" w:rsidR="00686BFD" w:rsidRPr="0010754B" w:rsidRDefault="00686BFD" w:rsidP="00686BFD">
            <w:pPr>
              <w:rPr>
                <w:rFonts w:ascii="Arial" w:hAnsi="Arial" w:cs="Arial"/>
              </w:rPr>
            </w:pPr>
            <w:r w:rsidRPr="0010754B">
              <w:rPr>
                <w:rFonts w:ascii="Arial" w:hAnsi="Arial" w:cs="Arial"/>
              </w:rPr>
              <w:t>Premium finance (if offered by the same provider)</w:t>
            </w:r>
          </w:p>
        </w:tc>
        <w:tc>
          <w:tcPr>
            <w:tcW w:w="1815" w:type="dxa"/>
            <w:gridSpan w:val="2"/>
            <w:shd w:val="clear" w:color="auto" w:fill="auto"/>
          </w:tcPr>
          <w:p w14:paraId="3D1E51FE" w14:textId="6EB32BD2"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20743058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002565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57D789B4" w14:textId="77777777" w:rsidTr="00251B1B">
        <w:trPr>
          <w:trHeight w:val="1074"/>
        </w:trPr>
        <w:tc>
          <w:tcPr>
            <w:tcW w:w="7225" w:type="dxa"/>
            <w:gridSpan w:val="3"/>
          </w:tcPr>
          <w:p w14:paraId="5A0BF804" w14:textId="77777777" w:rsidR="00686BFD" w:rsidRPr="0010754B" w:rsidRDefault="00686BFD" w:rsidP="00686BFD">
            <w:pPr>
              <w:rPr>
                <w:rFonts w:ascii="Arial" w:hAnsi="Arial" w:cs="Arial"/>
              </w:rPr>
            </w:pPr>
            <w:r w:rsidRPr="0010754B">
              <w:rPr>
                <w:rFonts w:ascii="Arial" w:hAnsi="Arial" w:cs="Arial"/>
              </w:rPr>
              <w:t>Other</w:t>
            </w:r>
            <w:r w:rsidRPr="0010754B">
              <w:rPr>
                <w:rFonts w:ascii="Arial" w:hAnsi="Arial" w:cs="Arial"/>
                <w:b/>
                <w:bCs/>
              </w:rPr>
              <w:t xml:space="preserve"> </w:t>
            </w:r>
            <w:r w:rsidRPr="0010754B">
              <w:rPr>
                <w:rFonts w:ascii="Arial" w:hAnsi="Arial" w:cs="Arial"/>
                <w:bCs/>
              </w:rPr>
              <w:t>– please describe</w:t>
            </w:r>
          </w:p>
          <w:p w14:paraId="18368C7E" w14:textId="77777777" w:rsidR="00686BFD" w:rsidRPr="0010754B" w:rsidRDefault="00686BFD" w:rsidP="00686BFD">
            <w:pPr>
              <w:rPr>
                <w:rFonts w:ascii="Arial" w:hAnsi="Arial" w:cs="Arial"/>
              </w:rPr>
            </w:pPr>
          </w:p>
          <w:p w14:paraId="7FB88BD8" w14:textId="77777777" w:rsidR="00686BFD" w:rsidRPr="0010754B" w:rsidRDefault="00686BFD" w:rsidP="00686BFD">
            <w:pPr>
              <w:rPr>
                <w:rFonts w:ascii="Arial" w:hAnsi="Arial" w:cs="Arial"/>
              </w:rPr>
            </w:pPr>
          </w:p>
          <w:p w14:paraId="65D9E802" w14:textId="77777777" w:rsidR="00686BFD" w:rsidRPr="0010754B" w:rsidRDefault="00686BFD" w:rsidP="00686BFD">
            <w:pPr>
              <w:rPr>
                <w:rFonts w:ascii="Arial" w:hAnsi="Arial" w:cs="Arial"/>
              </w:rPr>
            </w:pPr>
          </w:p>
        </w:tc>
        <w:tc>
          <w:tcPr>
            <w:tcW w:w="1815" w:type="dxa"/>
            <w:gridSpan w:val="2"/>
            <w:shd w:val="clear" w:color="auto" w:fill="auto"/>
          </w:tcPr>
          <w:p w14:paraId="73A68F62" w14:textId="57D40D5A"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990207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656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CC52A0" w:rsidRPr="0010754B" w14:paraId="30E2E53F" w14:textId="77777777" w:rsidTr="00251B1B">
        <w:trPr>
          <w:trHeight w:val="77"/>
        </w:trPr>
        <w:tc>
          <w:tcPr>
            <w:tcW w:w="9040" w:type="dxa"/>
            <w:gridSpan w:val="5"/>
            <w:shd w:val="pct10" w:color="auto" w:fill="auto"/>
          </w:tcPr>
          <w:p w14:paraId="02CA95D6" w14:textId="77777777" w:rsidR="00CC52A0" w:rsidRPr="0010754B" w:rsidRDefault="00CC52A0" w:rsidP="003F4942">
            <w:pPr>
              <w:rPr>
                <w:rFonts w:ascii="Arial" w:hAnsi="Arial" w:cs="Arial"/>
              </w:rPr>
            </w:pPr>
            <w:r w:rsidRPr="0010754B">
              <w:rPr>
                <w:rFonts w:ascii="Arial" w:hAnsi="Arial" w:cs="Arial"/>
              </w:rPr>
              <w:t>Information on how the selected products above affect the product’s value</w:t>
            </w:r>
          </w:p>
        </w:tc>
      </w:tr>
      <w:tr w:rsidR="00CC52A0" w:rsidRPr="0010754B" w14:paraId="7E275D43" w14:textId="77777777" w:rsidTr="00251B1B">
        <w:trPr>
          <w:trHeight w:val="1048"/>
        </w:trPr>
        <w:tc>
          <w:tcPr>
            <w:tcW w:w="9040" w:type="dxa"/>
            <w:gridSpan w:val="5"/>
            <w:shd w:val="clear" w:color="auto" w:fill="auto"/>
          </w:tcPr>
          <w:p w14:paraId="0B8165B4" w14:textId="77777777" w:rsidR="00CC52A0" w:rsidRPr="0010754B" w:rsidRDefault="00CC52A0" w:rsidP="003F4942">
            <w:pPr>
              <w:rPr>
                <w:rFonts w:ascii="Arial" w:hAnsi="Arial" w:cs="Arial"/>
              </w:rPr>
            </w:pPr>
          </w:p>
        </w:tc>
      </w:tr>
      <w:tr w:rsidR="00E41AF0" w:rsidRPr="0010754B" w14:paraId="23786E17" w14:textId="77777777" w:rsidTr="00251B1B">
        <w:tc>
          <w:tcPr>
            <w:tcW w:w="7225" w:type="dxa"/>
            <w:gridSpan w:val="3"/>
            <w:shd w:val="clear" w:color="auto" w:fill="D9D9D9" w:themeFill="background1" w:themeFillShade="D9"/>
          </w:tcPr>
          <w:p w14:paraId="7CC57654" w14:textId="321BD659" w:rsidR="00E41AF0" w:rsidRPr="0010754B" w:rsidRDefault="00E41AF0" w:rsidP="00110B6D">
            <w:pPr>
              <w:rPr>
                <w:rFonts w:ascii="Arial" w:hAnsi="Arial" w:cs="Arial"/>
              </w:rPr>
            </w:pPr>
            <w:r w:rsidRPr="0010754B">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10754B" w:rsidRDefault="00E41AF0" w:rsidP="00110B6D">
            <w:pPr>
              <w:jc w:val="center"/>
              <w:rPr>
                <w:rFonts w:ascii="Arial" w:hAnsi="Arial" w:cs="Arial"/>
              </w:rPr>
            </w:pPr>
          </w:p>
          <w:p w14:paraId="2B5CD587" w14:textId="6C271D73" w:rsidR="00E41AF0" w:rsidRPr="0010754B" w:rsidRDefault="00686BFD" w:rsidP="00E41AF0">
            <w:pPr>
              <w:jc w:val="center"/>
              <w:rPr>
                <w:rFonts w:ascii="Arial" w:hAnsi="Arial" w:cs="Arial"/>
                <w:b/>
                <w:bCs/>
              </w:rPr>
            </w:pPr>
            <w:r w:rsidRPr="00EE682A">
              <w:rPr>
                <w:rFonts w:ascii="Arial" w:hAnsi="Arial" w:cs="Arial"/>
                <w:bCs/>
              </w:rPr>
              <w:t>Yes</w:t>
            </w:r>
            <w:sdt>
              <w:sdtPr>
                <w:rPr>
                  <w:rFonts w:ascii="Arial" w:hAnsi="Arial" w:cs="Arial"/>
                  <w:bCs/>
                </w:rPr>
                <w:id w:val="-6533741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44229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10754B" w14:paraId="2F73F0B1" w14:textId="77777777" w:rsidTr="00251B1B">
        <w:tc>
          <w:tcPr>
            <w:tcW w:w="9040" w:type="dxa"/>
            <w:gridSpan w:val="5"/>
            <w:shd w:val="clear" w:color="auto" w:fill="BFBFBF" w:themeFill="background1" w:themeFillShade="BF"/>
          </w:tcPr>
          <w:p w14:paraId="5E243E39" w14:textId="6E296ED5" w:rsidR="00110B6D" w:rsidRPr="0010754B" w:rsidRDefault="00110B6D" w:rsidP="00110B6D">
            <w:pPr>
              <w:rPr>
                <w:rFonts w:ascii="Arial" w:hAnsi="Arial" w:cs="Arial"/>
                <w:b/>
              </w:rPr>
            </w:pPr>
            <w:r w:rsidRPr="0010754B">
              <w:rPr>
                <w:rFonts w:ascii="Arial" w:hAnsi="Arial" w:cs="Arial"/>
                <w:b/>
              </w:rPr>
              <w:t>Distributor 4– [insert name]</w:t>
            </w:r>
          </w:p>
        </w:tc>
      </w:tr>
      <w:tr w:rsidR="00110B6D" w:rsidRPr="0010754B" w14:paraId="4283E0F6" w14:textId="77777777" w:rsidTr="00251B1B">
        <w:tc>
          <w:tcPr>
            <w:tcW w:w="2919" w:type="dxa"/>
            <w:shd w:val="clear" w:color="auto" w:fill="D9D9D9" w:themeFill="background1" w:themeFillShade="D9"/>
          </w:tcPr>
          <w:p w14:paraId="0DE583EE" w14:textId="4BF5EA0E" w:rsidR="00110B6D" w:rsidRPr="0010754B" w:rsidRDefault="00434D0B" w:rsidP="00110B6D">
            <w:pPr>
              <w:rPr>
                <w:rFonts w:ascii="Arial" w:hAnsi="Arial" w:cs="Arial"/>
                <w:bCs/>
              </w:rPr>
            </w:pPr>
            <w:r w:rsidRPr="0010754B">
              <w:rPr>
                <w:rFonts w:ascii="Arial" w:hAnsi="Arial" w:cs="Arial"/>
                <w:bCs/>
              </w:rPr>
              <w:lastRenderedPageBreak/>
              <w:t>Retained</w:t>
            </w:r>
            <w:r w:rsidR="00110B6D" w:rsidRPr="0010754B">
              <w:rPr>
                <w:rFonts w:ascii="Arial" w:hAnsi="Arial" w:cs="Arial"/>
                <w:bCs/>
              </w:rPr>
              <w:t xml:space="preserve"> commission</w:t>
            </w:r>
          </w:p>
        </w:tc>
        <w:tc>
          <w:tcPr>
            <w:tcW w:w="6121" w:type="dxa"/>
            <w:gridSpan w:val="4"/>
          </w:tcPr>
          <w:p w14:paraId="3902FBD5" w14:textId="77777777" w:rsidR="00110B6D" w:rsidRPr="0010754B" w:rsidRDefault="00110B6D" w:rsidP="00110B6D">
            <w:pPr>
              <w:jc w:val="center"/>
              <w:rPr>
                <w:rFonts w:ascii="Arial" w:hAnsi="Arial" w:cs="Arial"/>
                <w:b/>
                <w:u w:val="single"/>
              </w:rPr>
            </w:pPr>
          </w:p>
        </w:tc>
      </w:tr>
      <w:tr w:rsidR="00110B6D" w:rsidRPr="0010754B" w14:paraId="54183C95" w14:textId="77777777" w:rsidTr="00251B1B">
        <w:tc>
          <w:tcPr>
            <w:tcW w:w="2919" w:type="dxa"/>
            <w:shd w:val="clear" w:color="auto" w:fill="D9D9D9" w:themeFill="background1" w:themeFillShade="D9"/>
          </w:tcPr>
          <w:p w14:paraId="585A1B40" w14:textId="63A2FB9C" w:rsidR="00110B6D" w:rsidRPr="0010754B" w:rsidRDefault="00434D0B" w:rsidP="00110B6D">
            <w:pPr>
              <w:rPr>
                <w:rFonts w:ascii="Arial" w:hAnsi="Arial" w:cs="Arial"/>
                <w:bCs/>
              </w:rPr>
            </w:pPr>
            <w:r w:rsidRPr="0010754B">
              <w:rPr>
                <w:rFonts w:ascii="Arial" w:hAnsi="Arial" w:cs="Arial"/>
                <w:bCs/>
              </w:rPr>
              <w:t>F</w:t>
            </w:r>
            <w:r w:rsidR="00110B6D" w:rsidRPr="0010754B">
              <w:rPr>
                <w:rFonts w:ascii="Arial" w:hAnsi="Arial" w:cs="Arial"/>
                <w:bCs/>
              </w:rPr>
              <w:t>ees</w:t>
            </w:r>
          </w:p>
        </w:tc>
        <w:tc>
          <w:tcPr>
            <w:tcW w:w="6121" w:type="dxa"/>
            <w:gridSpan w:val="4"/>
          </w:tcPr>
          <w:p w14:paraId="13D456F2" w14:textId="77777777" w:rsidR="00110B6D" w:rsidRPr="0010754B" w:rsidRDefault="00110B6D" w:rsidP="00110B6D">
            <w:pPr>
              <w:jc w:val="center"/>
              <w:rPr>
                <w:rFonts w:ascii="Arial" w:hAnsi="Arial" w:cs="Arial"/>
                <w:b/>
                <w:u w:val="single"/>
              </w:rPr>
            </w:pPr>
          </w:p>
        </w:tc>
      </w:tr>
      <w:tr w:rsidR="00110B6D" w:rsidRPr="0010754B" w14:paraId="52667A05" w14:textId="77777777" w:rsidTr="00251B1B">
        <w:tc>
          <w:tcPr>
            <w:tcW w:w="2919" w:type="dxa"/>
            <w:shd w:val="clear" w:color="auto" w:fill="D9D9D9" w:themeFill="background1" w:themeFillShade="D9"/>
          </w:tcPr>
          <w:p w14:paraId="40D90296" w14:textId="38A23BCB" w:rsidR="00110B6D" w:rsidRPr="0010754B" w:rsidRDefault="00110B6D" w:rsidP="00110B6D">
            <w:pPr>
              <w:rPr>
                <w:rFonts w:ascii="Arial" w:hAnsi="Arial" w:cs="Arial"/>
                <w:bCs/>
              </w:rPr>
            </w:pPr>
            <w:r w:rsidRPr="0010754B">
              <w:rPr>
                <w:rFonts w:ascii="Arial" w:hAnsi="Arial" w:cs="Arial"/>
                <w:bCs/>
              </w:rPr>
              <w:t>Other</w:t>
            </w:r>
            <w:r w:rsidR="003035C6" w:rsidRPr="0010754B">
              <w:rPr>
                <w:rFonts w:ascii="Arial" w:hAnsi="Arial" w:cs="Arial"/>
                <w:bCs/>
              </w:rPr>
              <w:t xml:space="preserve"> remuneration</w:t>
            </w:r>
          </w:p>
        </w:tc>
        <w:tc>
          <w:tcPr>
            <w:tcW w:w="6121" w:type="dxa"/>
            <w:gridSpan w:val="4"/>
          </w:tcPr>
          <w:p w14:paraId="604501E4" w14:textId="77777777" w:rsidR="00110B6D" w:rsidRPr="0010754B" w:rsidRDefault="00110B6D" w:rsidP="00110B6D">
            <w:pPr>
              <w:jc w:val="center"/>
              <w:rPr>
                <w:rFonts w:ascii="Arial" w:hAnsi="Arial" w:cs="Arial"/>
                <w:b/>
                <w:u w:val="single"/>
              </w:rPr>
            </w:pPr>
          </w:p>
        </w:tc>
      </w:tr>
      <w:tr w:rsidR="00110B6D" w:rsidRPr="0010754B" w14:paraId="534BE99A" w14:textId="77777777" w:rsidTr="00251B1B">
        <w:tc>
          <w:tcPr>
            <w:tcW w:w="9040" w:type="dxa"/>
            <w:gridSpan w:val="5"/>
            <w:shd w:val="clear" w:color="auto" w:fill="D9D9D9" w:themeFill="background1" w:themeFillShade="D9"/>
          </w:tcPr>
          <w:p w14:paraId="4063E4C3" w14:textId="5889608E" w:rsidR="00110B6D" w:rsidRPr="0010754B" w:rsidRDefault="00110B6D" w:rsidP="00110B6D">
            <w:pPr>
              <w:rPr>
                <w:rFonts w:ascii="Arial" w:hAnsi="Arial" w:cs="Arial"/>
                <w:bCs/>
              </w:rPr>
            </w:pPr>
            <w:r w:rsidRPr="0010754B">
              <w:rPr>
                <w:rFonts w:ascii="Arial" w:hAnsi="Arial" w:cs="Arial"/>
                <w:bCs/>
              </w:rPr>
              <w:t>Explanation of activities provided</w:t>
            </w:r>
          </w:p>
        </w:tc>
      </w:tr>
      <w:tr w:rsidR="006E093C" w:rsidRPr="0010754B" w14:paraId="57ABF412" w14:textId="77777777" w:rsidTr="00251B1B">
        <w:trPr>
          <w:trHeight w:val="259"/>
        </w:trPr>
        <w:tc>
          <w:tcPr>
            <w:tcW w:w="9040" w:type="dxa"/>
            <w:gridSpan w:val="5"/>
            <w:shd w:val="clear" w:color="auto" w:fill="auto"/>
          </w:tcPr>
          <w:p w14:paraId="6C0A0698" w14:textId="77777777" w:rsidR="006E093C" w:rsidRPr="0010754B" w:rsidRDefault="006E093C" w:rsidP="003F4942">
            <w:pPr>
              <w:rPr>
                <w:rFonts w:ascii="Arial" w:hAnsi="Arial" w:cs="Arial"/>
                <w:bCs/>
              </w:rPr>
            </w:pPr>
            <w:bookmarkStart w:id="5" w:name="_Hlk86926726"/>
            <w:r w:rsidRPr="0010754B">
              <w:rPr>
                <w:rFonts w:ascii="Arial" w:hAnsi="Arial" w:cs="Arial"/>
                <w:bCs/>
                <w:i/>
                <w:iCs/>
              </w:rPr>
              <w:t>Select all that apply:</w:t>
            </w:r>
          </w:p>
        </w:tc>
      </w:tr>
      <w:tr w:rsidR="00686BFD" w:rsidRPr="0010754B" w14:paraId="6F322CF3" w14:textId="77777777" w:rsidTr="00251B1B">
        <w:trPr>
          <w:trHeight w:val="192"/>
        </w:trPr>
        <w:tc>
          <w:tcPr>
            <w:tcW w:w="7225" w:type="dxa"/>
            <w:gridSpan w:val="3"/>
            <w:shd w:val="clear" w:color="auto" w:fill="auto"/>
          </w:tcPr>
          <w:p w14:paraId="7ABF444E" w14:textId="77777777" w:rsidR="00686BFD" w:rsidRPr="0010754B" w:rsidRDefault="00686BFD" w:rsidP="00686BFD">
            <w:pPr>
              <w:rPr>
                <w:rFonts w:ascii="Arial" w:hAnsi="Arial" w:cs="Arial"/>
                <w:bCs/>
              </w:rPr>
            </w:pPr>
            <w:r w:rsidRPr="0010754B">
              <w:rPr>
                <w:rFonts w:ascii="Arial" w:hAnsi="Arial" w:cs="Arial"/>
                <w:b/>
                <w:bCs/>
              </w:rPr>
              <w:t>Direct</w:t>
            </w:r>
            <w:r w:rsidRPr="0010754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02089BC0" w:rsidR="00686BFD" w:rsidRPr="0010754B" w:rsidRDefault="00686BFD" w:rsidP="00686BFD">
            <w:pPr>
              <w:jc w:val="center"/>
              <w:rPr>
                <w:rFonts w:ascii="Arial" w:hAnsi="Arial" w:cs="Arial"/>
                <w:bCs/>
              </w:rPr>
            </w:pPr>
            <w:r w:rsidRPr="00EE682A">
              <w:rPr>
                <w:rFonts w:ascii="Arial" w:hAnsi="Arial" w:cs="Arial"/>
                <w:bCs/>
              </w:rPr>
              <w:t>Yes</w:t>
            </w:r>
            <w:sdt>
              <w:sdtPr>
                <w:rPr>
                  <w:rFonts w:ascii="Arial" w:hAnsi="Arial" w:cs="Arial"/>
                  <w:bCs/>
                </w:rPr>
                <w:id w:val="-10651031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549842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25183FBD" w14:textId="77777777" w:rsidTr="00251B1B">
        <w:trPr>
          <w:trHeight w:val="192"/>
        </w:trPr>
        <w:tc>
          <w:tcPr>
            <w:tcW w:w="7225" w:type="dxa"/>
            <w:gridSpan w:val="3"/>
            <w:shd w:val="clear" w:color="auto" w:fill="auto"/>
          </w:tcPr>
          <w:p w14:paraId="72F34B6E" w14:textId="77777777" w:rsidR="00686BFD" w:rsidRPr="0010754B" w:rsidRDefault="00686BFD" w:rsidP="00686BFD">
            <w:pPr>
              <w:rPr>
                <w:rFonts w:ascii="Arial" w:hAnsi="Arial" w:cs="Arial"/>
                <w:bCs/>
                <w:i/>
                <w:iCs/>
              </w:rPr>
            </w:pPr>
            <w:r w:rsidRPr="0010754B">
              <w:rPr>
                <w:rFonts w:ascii="Arial" w:hAnsi="Arial" w:cs="Arial"/>
                <w:b/>
                <w:bCs/>
              </w:rPr>
              <w:t xml:space="preserve">Wholesale - </w:t>
            </w:r>
            <w:r w:rsidRPr="0010754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3747C206"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1786233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8424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512E387B" w14:textId="77777777" w:rsidTr="00251B1B">
        <w:trPr>
          <w:trHeight w:val="192"/>
        </w:trPr>
        <w:tc>
          <w:tcPr>
            <w:tcW w:w="7225" w:type="dxa"/>
            <w:gridSpan w:val="3"/>
            <w:shd w:val="clear" w:color="auto" w:fill="auto"/>
          </w:tcPr>
          <w:p w14:paraId="2E51EE88" w14:textId="77777777" w:rsidR="00686BFD" w:rsidRPr="0010754B" w:rsidRDefault="00686BFD" w:rsidP="00686BFD">
            <w:pPr>
              <w:rPr>
                <w:rFonts w:ascii="Arial" w:hAnsi="Arial" w:cs="Arial"/>
                <w:bCs/>
                <w:i/>
                <w:iCs/>
              </w:rPr>
            </w:pPr>
            <w:r w:rsidRPr="0010754B">
              <w:rPr>
                <w:rFonts w:ascii="Arial" w:hAnsi="Arial" w:cs="Arial"/>
                <w:b/>
                <w:bCs/>
              </w:rPr>
              <w:t xml:space="preserve">Advised </w:t>
            </w:r>
            <w:r w:rsidRPr="0010754B">
              <w:rPr>
                <w:rFonts w:ascii="Arial" w:hAnsi="Arial" w:cs="Arial"/>
                <w:bCs/>
              </w:rPr>
              <w:t>– the product is sold on an advised basis</w:t>
            </w:r>
          </w:p>
        </w:tc>
        <w:tc>
          <w:tcPr>
            <w:tcW w:w="1815" w:type="dxa"/>
            <w:gridSpan w:val="2"/>
            <w:shd w:val="clear" w:color="auto" w:fill="auto"/>
          </w:tcPr>
          <w:p w14:paraId="1838AC14" w14:textId="18AD8889"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10193093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478890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1BF34FC0" w14:textId="77777777" w:rsidTr="00251B1B">
        <w:trPr>
          <w:trHeight w:val="192"/>
        </w:trPr>
        <w:tc>
          <w:tcPr>
            <w:tcW w:w="7225" w:type="dxa"/>
            <w:gridSpan w:val="3"/>
            <w:shd w:val="clear" w:color="auto" w:fill="auto"/>
          </w:tcPr>
          <w:p w14:paraId="7539AFE1" w14:textId="77777777" w:rsidR="00686BFD" w:rsidRPr="0010754B" w:rsidRDefault="00686BFD" w:rsidP="00686BFD">
            <w:pPr>
              <w:rPr>
                <w:rFonts w:ascii="Arial" w:hAnsi="Arial" w:cs="Arial"/>
                <w:bCs/>
                <w:i/>
                <w:iCs/>
              </w:rPr>
            </w:pPr>
            <w:r w:rsidRPr="0010754B">
              <w:rPr>
                <w:rFonts w:ascii="Arial" w:hAnsi="Arial" w:cs="Arial"/>
                <w:b/>
                <w:bCs/>
              </w:rPr>
              <w:t xml:space="preserve">Non-Advised </w:t>
            </w:r>
            <w:r w:rsidRPr="0010754B">
              <w:rPr>
                <w:rFonts w:ascii="Arial" w:hAnsi="Arial" w:cs="Arial"/>
                <w:bCs/>
              </w:rPr>
              <w:t>– the product is sold on a non-advised basis</w:t>
            </w:r>
          </w:p>
        </w:tc>
        <w:tc>
          <w:tcPr>
            <w:tcW w:w="1815" w:type="dxa"/>
            <w:gridSpan w:val="2"/>
            <w:shd w:val="clear" w:color="auto" w:fill="auto"/>
          </w:tcPr>
          <w:p w14:paraId="411D4BD7" w14:textId="5B980DCA"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3351956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43376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53DBDD15" w14:textId="77777777" w:rsidTr="00251B1B">
        <w:trPr>
          <w:trHeight w:val="192"/>
        </w:trPr>
        <w:tc>
          <w:tcPr>
            <w:tcW w:w="7225" w:type="dxa"/>
            <w:gridSpan w:val="3"/>
            <w:shd w:val="clear" w:color="auto" w:fill="auto"/>
          </w:tcPr>
          <w:p w14:paraId="604727A7" w14:textId="77777777" w:rsidR="00686BFD" w:rsidRPr="0010754B" w:rsidRDefault="00686BFD" w:rsidP="00686BFD">
            <w:pPr>
              <w:rPr>
                <w:rFonts w:ascii="Arial" w:hAnsi="Arial" w:cs="Arial"/>
                <w:bCs/>
                <w:i/>
                <w:iCs/>
              </w:rPr>
            </w:pPr>
            <w:r w:rsidRPr="0010754B">
              <w:rPr>
                <w:rFonts w:ascii="Arial" w:hAnsi="Arial" w:cs="Arial"/>
                <w:b/>
                <w:bCs/>
              </w:rPr>
              <w:t xml:space="preserve">Claims – </w:t>
            </w:r>
            <w:r w:rsidRPr="0010754B">
              <w:rPr>
                <w:rFonts w:ascii="Arial" w:hAnsi="Arial" w:cs="Arial"/>
                <w:bCs/>
              </w:rPr>
              <w:t>the broker provides claims first notification of loss</w:t>
            </w:r>
          </w:p>
        </w:tc>
        <w:tc>
          <w:tcPr>
            <w:tcW w:w="1815" w:type="dxa"/>
            <w:gridSpan w:val="2"/>
            <w:shd w:val="clear" w:color="auto" w:fill="auto"/>
          </w:tcPr>
          <w:p w14:paraId="24C926A2" w14:textId="408E2648"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4509096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0454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44E5B07D" w14:textId="77777777" w:rsidTr="00251B1B">
        <w:trPr>
          <w:trHeight w:val="192"/>
        </w:trPr>
        <w:tc>
          <w:tcPr>
            <w:tcW w:w="7225" w:type="dxa"/>
            <w:gridSpan w:val="3"/>
            <w:shd w:val="clear" w:color="auto" w:fill="auto"/>
          </w:tcPr>
          <w:p w14:paraId="34BD4C5D" w14:textId="77777777" w:rsidR="00686BFD" w:rsidRPr="0010754B" w:rsidRDefault="00686BFD" w:rsidP="00686BFD">
            <w:pPr>
              <w:rPr>
                <w:rFonts w:ascii="Arial" w:hAnsi="Arial" w:cs="Arial"/>
                <w:bCs/>
              </w:rPr>
            </w:pPr>
            <w:r w:rsidRPr="0010754B">
              <w:rPr>
                <w:rFonts w:ascii="Arial" w:hAnsi="Arial" w:cs="Arial"/>
                <w:b/>
              </w:rPr>
              <w:t xml:space="preserve">Other </w:t>
            </w:r>
            <w:r w:rsidRPr="0010754B">
              <w:rPr>
                <w:rFonts w:ascii="Arial" w:hAnsi="Arial" w:cs="Arial"/>
                <w:bCs/>
              </w:rPr>
              <w:t>– please describe</w:t>
            </w:r>
          </w:p>
          <w:p w14:paraId="2C221D0D" w14:textId="77777777" w:rsidR="00686BFD" w:rsidRPr="0010754B" w:rsidRDefault="00686BFD" w:rsidP="00686BFD">
            <w:pPr>
              <w:rPr>
                <w:rFonts w:ascii="Arial" w:hAnsi="Arial" w:cs="Arial"/>
                <w:bCs/>
              </w:rPr>
            </w:pPr>
          </w:p>
          <w:p w14:paraId="5D276E8A" w14:textId="77777777" w:rsidR="00686BFD" w:rsidRPr="0010754B" w:rsidRDefault="00686BFD" w:rsidP="00686BFD">
            <w:pPr>
              <w:rPr>
                <w:rFonts w:ascii="Arial" w:hAnsi="Arial" w:cs="Arial"/>
                <w:bCs/>
              </w:rPr>
            </w:pPr>
          </w:p>
        </w:tc>
        <w:tc>
          <w:tcPr>
            <w:tcW w:w="1815" w:type="dxa"/>
            <w:gridSpan w:val="2"/>
            <w:shd w:val="clear" w:color="auto" w:fill="auto"/>
          </w:tcPr>
          <w:p w14:paraId="4CC88D68" w14:textId="724302AF" w:rsidR="00686BFD" w:rsidRPr="0010754B" w:rsidRDefault="00686BFD" w:rsidP="00686BFD">
            <w:pPr>
              <w:jc w:val="center"/>
              <w:rPr>
                <w:rFonts w:ascii="Arial" w:hAnsi="Arial" w:cs="Arial"/>
                <w:bCs/>
              </w:rPr>
            </w:pPr>
            <w:r w:rsidRPr="00EE682A">
              <w:rPr>
                <w:rFonts w:ascii="Arial" w:hAnsi="Arial" w:cs="Arial"/>
                <w:bCs/>
              </w:rPr>
              <w:t>Yes</w:t>
            </w:r>
            <w:sdt>
              <w:sdtPr>
                <w:rPr>
                  <w:rFonts w:ascii="Arial" w:hAnsi="Arial" w:cs="Arial"/>
                  <w:bCs/>
                </w:rPr>
                <w:id w:val="-170231681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8510142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5"/>
      <w:tr w:rsidR="00110B6D" w:rsidRPr="0010754B" w14:paraId="3FBD23AE" w14:textId="77777777" w:rsidTr="00251B1B">
        <w:tc>
          <w:tcPr>
            <w:tcW w:w="9040" w:type="dxa"/>
            <w:gridSpan w:val="5"/>
            <w:shd w:val="clear" w:color="auto" w:fill="D9D9D9" w:themeFill="background1" w:themeFillShade="D9"/>
          </w:tcPr>
          <w:p w14:paraId="3A393543" w14:textId="2621265E" w:rsidR="00110B6D" w:rsidRPr="0010754B" w:rsidRDefault="00110B6D" w:rsidP="00110B6D">
            <w:pPr>
              <w:rPr>
                <w:rFonts w:ascii="Arial" w:hAnsi="Arial" w:cs="Arial"/>
                <w:bCs/>
              </w:rPr>
            </w:pPr>
            <w:r w:rsidRPr="0010754B">
              <w:rPr>
                <w:rFonts w:ascii="Arial" w:hAnsi="Arial" w:cs="Arial"/>
              </w:rPr>
              <w:t>Information on any ancillary products/activities sold alongside the product which may affect the product’s value.</w:t>
            </w:r>
          </w:p>
        </w:tc>
      </w:tr>
      <w:tr w:rsidR="006E093C" w:rsidRPr="0010754B" w14:paraId="7ABA71A4" w14:textId="77777777" w:rsidTr="00251B1B">
        <w:trPr>
          <w:trHeight w:val="299"/>
        </w:trPr>
        <w:tc>
          <w:tcPr>
            <w:tcW w:w="9040" w:type="dxa"/>
            <w:gridSpan w:val="5"/>
            <w:shd w:val="clear" w:color="auto" w:fill="auto"/>
          </w:tcPr>
          <w:p w14:paraId="547DD753" w14:textId="77777777" w:rsidR="006E093C" w:rsidRPr="0010754B" w:rsidRDefault="006E093C" w:rsidP="003F4942">
            <w:pPr>
              <w:rPr>
                <w:rFonts w:ascii="Arial" w:hAnsi="Arial" w:cs="Arial"/>
              </w:rPr>
            </w:pPr>
            <w:r w:rsidRPr="0010754B">
              <w:rPr>
                <w:rFonts w:ascii="Arial" w:hAnsi="Arial" w:cs="Arial"/>
                <w:i/>
                <w:iCs/>
              </w:rPr>
              <w:t>Select all that apply:</w:t>
            </w:r>
          </w:p>
        </w:tc>
      </w:tr>
      <w:tr w:rsidR="00686BFD" w:rsidRPr="0010754B" w14:paraId="33B184F7" w14:textId="77777777" w:rsidTr="00251B1B">
        <w:trPr>
          <w:trHeight w:val="77"/>
        </w:trPr>
        <w:tc>
          <w:tcPr>
            <w:tcW w:w="7225" w:type="dxa"/>
            <w:gridSpan w:val="3"/>
          </w:tcPr>
          <w:p w14:paraId="5DA6A413" w14:textId="77777777" w:rsidR="00686BFD" w:rsidRPr="0010754B" w:rsidRDefault="00686BFD" w:rsidP="00686BFD">
            <w:pPr>
              <w:rPr>
                <w:rFonts w:ascii="Arial" w:hAnsi="Arial" w:cs="Arial"/>
              </w:rPr>
            </w:pPr>
            <w:r w:rsidRPr="0010754B">
              <w:rPr>
                <w:rFonts w:ascii="Arial" w:hAnsi="Arial" w:cs="Arial"/>
              </w:rPr>
              <w:t>Legal expenses</w:t>
            </w:r>
          </w:p>
        </w:tc>
        <w:tc>
          <w:tcPr>
            <w:tcW w:w="1815" w:type="dxa"/>
            <w:gridSpan w:val="2"/>
            <w:shd w:val="clear" w:color="auto" w:fill="auto"/>
          </w:tcPr>
          <w:p w14:paraId="5CF164B6" w14:textId="3CF23881"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1950747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58688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76D60569" w14:textId="77777777" w:rsidTr="00251B1B">
        <w:trPr>
          <w:trHeight w:val="77"/>
        </w:trPr>
        <w:tc>
          <w:tcPr>
            <w:tcW w:w="7225" w:type="dxa"/>
            <w:gridSpan w:val="3"/>
          </w:tcPr>
          <w:p w14:paraId="3C46D252" w14:textId="77777777" w:rsidR="00686BFD" w:rsidRPr="0010754B" w:rsidRDefault="00686BFD" w:rsidP="00686BFD">
            <w:pPr>
              <w:rPr>
                <w:rFonts w:ascii="Arial" w:hAnsi="Arial" w:cs="Arial"/>
              </w:rPr>
            </w:pPr>
            <w:r w:rsidRPr="0010754B">
              <w:rPr>
                <w:rFonts w:ascii="Arial" w:hAnsi="Arial" w:cs="Arial"/>
              </w:rPr>
              <w:t>Gap cover</w:t>
            </w:r>
          </w:p>
        </w:tc>
        <w:tc>
          <w:tcPr>
            <w:tcW w:w="1815" w:type="dxa"/>
            <w:gridSpan w:val="2"/>
            <w:shd w:val="clear" w:color="auto" w:fill="auto"/>
          </w:tcPr>
          <w:p w14:paraId="03FF5E6C" w14:textId="3104A6A5"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78761501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12538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04138DFA" w14:textId="77777777" w:rsidTr="00251B1B">
        <w:trPr>
          <w:trHeight w:val="77"/>
        </w:trPr>
        <w:tc>
          <w:tcPr>
            <w:tcW w:w="7225" w:type="dxa"/>
            <w:gridSpan w:val="3"/>
          </w:tcPr>
          <w:p w14:paraId="0B9A857C" w14:textId="77777777" w:rsidR="00686BFD" w:rsidRPr="0010754B" w:rsidRDefault="00686BFD" w:rsidP="00686BFD">
            <w:pPr>
              <w:rPr>
                <w:rFonts w:ascii="Arial" w:hAnsi="Arial" w:cs="Arial"/>
              </w:rPr>
            </w:pPr>
            <w:r w:rsidRPr="0010754B">
              <w:rPr>
                <w:rFonts w:ascii="Arial" w:hAnsi="Arial" w:cs="Arial"/>
              </w:rPr>
              <w:t>Key cover</w:t>
            </w:r>
          </w:p>
        </w:tc>
        <w:tc>
          <w:tcPr>
            <w:tcW w:w="1815" w:type="dxa"/>
            <w:gridSpan w:val="2"/>
            <w:shd w:val="clear" w:color="auto" w:fill="auto"/>
          </w:tcPr>
          <w:p w14:paraId="41FF8EBC" w14:textId="4CA197D3"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797246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257270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220C69F7" w14:textId="77777777" w:rsidTr="00251B1B">
        <w:trPr>
          <w:trHeight w:val="77"/>
        </w:trPr>
        <w:tc>
          <w:tcPr>
            <w:tcW w:w="7225" w:type="dxa"/>
            <w:gridSpan w:val="3"/>
          </w:tcPr>
          <w:p w14:paraId="7D3A74D3" w14:textId="77777777" w:rsidR="00686BFD" w:rsidRPr="0010754B" w:rsidRDefault="00686BFD" w:rsidP="00686BFD">
            <w:pPr>
              <w:rPr>
                <w:rFonts w:ascii="Arial" w:hAnsi="Arial" w:cs="Arial"/>
              </w:rPr>
            </w:pPr>
            <w:r w:rsidRPr="0010754B">
              <w:rPr>
                <w:rFonts w:ascii="Arial" w:hAnsi="Arial" w:cs="Arial"/>
              </w:rPr>
              <w:t>Emergency home cover</w:t>
            </w:r>
          </w:p>
        </w:tc>
        <w:tc>
          <w:tcPr>
            <w:tcW w:w="1815" w:type="dxa"/>
            <w:gridSpan w:val="2"/>
            <w:shd w:val="clear" w:color="auto" w:fill="auto"/>
          </w:tcPr>
          <w:p w14:paraId="46A0CE05" w14:textId="36016878"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95361461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88037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2476DA79" w14:textId="77777777" w:rsidTr="00251B1B">
        <w:trPr>
          <w:trHeight w:val="77"/>
        </w:trPr>
        <w:tc>
          <w:tcPr>
            <w:tcW w:w="7225" w:type="dxa"/>
            <w:gridSpan w:val="3"/>
          </w:tcPr>
          <w:p w14:paraId="5149DB88" w14:textId="77777777" w:rsidR="00686BFD" w:rsidRPr="0010754B" w:rsidRDefault="00686BFD" w:rsidP="00686BFD">
            <w:pPr>
              <w:rPr>
                <w:rFonts w:ascii="Arial" w:hAnsi="Arial" w:cs="Arial"/>
              </w:rPr>
            </w:pPr>
            <w:r w:rsidRPr="0010754B">
              <w:rPr>
                <w:rFonts w:ascii="Arial" w:hAnsi="Arial" w:cs="Arial"/>
              </w:rPr>
              <w:t>Loss recovery (pays for a loss assessor to act on insureds behalf)</w:t>
            </w:r>
          </w:p>
        </w:tc>
        <w:tc>
          <w:tcPr>
            <w:tcW w:w="1815" w:type="dxa"/>
            <w:gridSpan w:val="2"/>
            <w:shd w:val="clear" w:color="auto" w:fill="auto"/>
          </w:tcPr>
          <w:p w14:paraId="1977D018" w14:textId="1227B91F"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291239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375138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71E1640F" w14:textId="77777777" w:rsidTr="00251B1B">
        <w:trPr>
          <w:trHeight w:val="77"/>
        </w:trPr>
        <w:tc>
          <w:tcPr>
            <w:tcW w:w="7225" w:type="dxa"/>
            <w:gridSpan w:val="3"/>
          </w:tcPr>
          <w:p w14:paraId="7EA81ECF" w14:textId="77777777" w:rsidR="00686BFD" w:rsidRPr="0010754B" w:rsidRDefault="00686BFD" w:rsidP="00686BFD">
            <w:pPr>
              <w:rPr>
                <w:rFonts w:ascii="Arial" w:hAnsi="Arial" w:cs="Arial"/>
              </w:rPr>
            </w:pPr>
            <w:r w:rsidRPr="0010754B">
              <w:rPr>
                <w:rFonts w:ascii="Arial" w:hAnsi="Arial" w:cs="Arial"/>
              </w:rPr>
              <w:t>Breakdown cover</w:t>
            </w:r>
          </w:p>
        </w:tc>
        <w:tc>
          <w:tcPr>
            <w:tcW w:w="1815" w:type="dxa"/>
            <w:gridSpan w:val="2"/>
            <w:shd w:val="clear" w:color="auto" w:fill="auto"/>
          </w:tcPr>
          <w:p w14:paraId="12B2D6A6" w14:textId="1DF26CDA"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211632194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61483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041245CD" w14:textId="77777777" w:rsidTr="00251B1B">
        <w:trPr>
          <w:trHeight w:val="77"/>
        </w:trPr>
        <w:tc>
          <w:tcPr>
            <w:tcW w:w="7225" w:type="dxa"/>
            <w:gridSpan w:val="3"/>
          </w:tcPr>
          <w:p w14:paraId="6EC897C5" w14:textId="77777777" w:rsidR="00686BFD" w:rsidRPr="0010754B" w:rsidRDefault="00686BFD" w:rsidP="00686BFD">
            <w:pPr>
              <w:rPr>
                <w:rFonts w:ascii="Arial" w:hAnsi="Arial" w:cs="Arial"/>
              </w:rPr>
            </w:pPr>
            <w:r w:rsidRPr="0010754B">
              <w:rPr>
                <w:rFonts w:ascii="Arial" w:hAnsi="Arial" w:cs="Arial"/>
              </w:rPr>
              <w:t>Windscreen cover</w:t>
            </w:r>
          </w:p>
        </w:tc>
        <w:tc>
          <w:tcPr>
            <w:tcW w:w="1815" w:type="dxa"/>
            <w:gridSpan w:val="2"/>
            <w:shd w:val="clear" w:color="auto" w:fill="auto"/>
          </w:tcPr>
          <w:p w14:paraId="20735861" w14:textId="4CB60FF6"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8391915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66357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1A83A968" w14:textId="77777777" w:rsidTr="00251B1B">
        <w:trPr>
          <w:trHeight w:val="77"/>
        </w:trPr>
        <w:tc>
          <w:tcPr>
            <w:tcW w:w="7225" w:type="dxa"/>
            <w:gridSpan w:val="3"/>
          </w:tcPr>
          <w:p w14:paraId="4C0C84AA" w14:textId="77777777" w:rsidR="00686BFD" w:rsidRPr="0010754B" w:rsidRDefault="00686BFD" w:rsidP="00686BFD">
            <w:pPr>
              <w:rPr>
                <w:rFonts w:ascii="Arial" w:hAnsi="Arial" w:cs="Arial"/>
              </w:rPr>
            </w:pPr>
            <w:r w:rsidRPr="0010754B">
              <w:rPr>
                <w:rFonts w:ascii="Arial" w:hAnsi="Arial" w:cs="Arial"/>
              </w:rPr>
              <w:t>Courtesy car cover</w:t>
            </w:r>
          </w:p>
        </w:tc>
        <w:tc>
          <w:tcPr>
            <w:tcW w:w="1815" w:type="dxa"/>
            <w:gridSpan w:val="2"/>
            <w:shd w:val="clear" w:color="auto" w:fill="auto"/>
          </w:tcPr>
          <w:p w14:paraId="174A5AA2" w14:textId="304D9C35"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67171870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48091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31FD0156" w14:textId="77777777" w:rsidTr="00251B1B">
        <w:trPr>
          <w:trHeight w:val="77"/>
        </w:trPr>
        <w:tc>
          <w:tcPr>
            <w:tcW w:w="7225" w:type="dxa"/>
            <w:gridSpan w:val="3"/>
          </w:tcPr>
          <w:p w14:paraId="4806C93B" w14:textId="77777777" w:rsidR="00686BFD" w:rsidRPr="0010754B" w:rsidRDefault="00686BFD" w:rsidP="00686BFD">
            <w:pPr>
              <w:rPr>
                <w:rFonts w:ascii="Arial" w:hAnsi="Arial" w:cs="Arial"/>
              </w:rPr>
            </w:pPr>
            <w:r w:rsidRPr="0010754B">
              <w:rPr>
                <w:rFonts w:ascii="Arial" w:hAnsi="Arial" w:cs="Arial"/>
              </w:rPr>
              <w:t>Risk Management services e.g. health &amp; safety assessment, consultancy</w:t>
            </w:r>
          </w:p>
        </w:tc>
        <w:tc>
          <w:tcPr>
            <w:tcW w:w="1815" w:type="dxa"/>
            <w:gridSpan w:val="2"/>
            <w:shd w:val="clear" w:color="auto" w:fill="auto"/>
          </w:tcPr>
          <w:p w14:paraId="4762BD17" w14:textId="20FED1E2"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46708025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2059875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762DD66C" w14:textId="77777777" w:rsidTr="00251B1B">
        <w:trPr>
          <w:trHeight w:val="77"/>
        </w:trPr>
        <w:tc>
          <w:tcPr>
            <w:tcW w:w="7225" w:type="dxa"/>
            <w:gridSpan w:val="3"/>
          </w:tcPr>
          <w:p w14:paraId="5228FBE2" w14:textId="77777777" w:rsidR="00686BFD" w:rsidRPr="0010754B" w:rsidRDefault="00686BFD" w:rsidP="00686BFD">
            <w:pPr>
              <w:rPr>
                <w:rFonts w:ascii="Arial" w:hAnsi="Arial" w:cs="Arial"/>
              </w:rPr>
            </w:pPr>
            <w:r w:rsidRPr="0010754B">
              <w:rPr>
                <w:rFonts w:ascii="Arial" w:hAnsi="Arial" w:cs="Arial"/>
              </w:rPr>
              <w:t>Premium finance (if offered by the same provider)</w:t>
            </w:r>
          </w:p>
        </w:tc>
        <w:tc>
          <w:tcPr>
            <w:tcW w:w="1815" w:type="dxa"/>
            <w:gridSpan w:val="2"/>
            <w:shd w:val="clear" w:color="auto" w:fill="auto"/>
          </w:tcPr>
          <w:p w14:paraId="0953FD6C" w14:textId="5B9C8951"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717972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11381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1095FA7B" w14:textId="77777777" w:rsidTr="00251B1B">
        <w:trPr>
          <w:trHeight w:val="1074"/>
        </w:trPr>
        <w:tc>
          <w:tcPr>
            <w:tcW w:w="7225" w:type="dxa"/>
            <w:gridSpan w:val="3"/>
          </w:tcPr>
          <w:p w14:paraId="5787E44B" w14:textId="77777777" w:rsidR="00686BFD" w:rsidRPr="0010754B" w:rsidRDefault="00686BFD" w:rsidP="00686BFD">
            <w:pPr>
              <w:rPr>
                <w:rFonts w:ascii="Arial" w:hAnsi="Arial" w:cs="Arial"/>
              </w:rPr>
            </w:pPr>
            <w:r w:rsidRPr="0010754B">
              <w:rPr>
                <w:rFonts w:ascii="Arial" w:hAnsi="Arial" w:cs="Arial"/>
              </w:rPr>
              <w:t>Other</w:t>
            </w:r>
            <w:r w:rsidRPr="0010754B">
              <w:rPr>
                <w:rFonts w:ascii="Arial" w:hAnsi="Arial" w:cs="Arial"/>
                <w:b/>
                <w:bCs/>
              </w:rPr>
              <w:t xml:space="preserve"> </w:t>
            </w:r>
            <w:r w:rsidRPr="0010754B">
              <w:rPr>
                <w:rFonts w:ascii="Arial" w:hAnsi="Arial" w:cs="Arial"/>
                <w:bCs/>
              </w:rPr>
              <w:t>– please describe</w:t>
            </w:r>
          </w:p>
          <w:p w14:paraId="134E0337" w14:textId="77777777" w:rsidR="00686BFD" w:rsidRPr="0010754B" w:rsidRDefault="00686BFD" w:rsidP="00686BFD">
            <w:pPr>
              <w:rPr>
                <w:rFonts w:ascii="Arial" w:hAnsi="Arial" w:cs="Arial"/>
              </w:rPr>
            </w:pPr>
          </w:p>
          <w:p w14:paraId="32DE1306" w14:textId="77777777" w:rsidR="00686BFD" w:rsidRPr="0010754B" w:rsidRDefault="00686BFD" w:rsidP="00686BFD">
            <w:pPr>
              <w:rPr>
                <w:rFonts w:ascii="Arial" w:hAnsi="Arial" w:cs="Arial"/>
              </w:rPr>
            </w:pPr>
          </w:p>
          <w:p w14:paraId="0C8C8FF2" w14:textId="77777777" w:rsidR="00686BFD" w:rsidRPr="0010754B" w:rsidRDefault="00686BFD" w:rsidP="00686BFD">
            <w:pPr>
              <w:rPr>
                <w:rFonts w:ascii="Arial" w:hAnsi="Arial" w:cs="Arial"/>
              </w:rPr>
            </w:pPr>
          </w:p>
        </w:tc>
        <w:tc>
          <w:tcPr>
            <w:tcW w:w="1815" w:type="dxa"/>
            <w:gridSpan w:val="2"/>
            <w:shd w:val="clear" w:color="auto" w:fill="auto"/>
          </w:tcPr>
          <w:p w14:paraId="077AE453" w14:textId="5FFBEE68"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6947270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165576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59ED62A7" w14:textId="77777777" w:rsidTr="00251B1B">
        <w:tc>
          <w:tcPr>
            <w:tcW w:w="7225" w:type="dxa"/>
            <w:gridSpan w:val="3"/>
            <w:shd w:val="clear" w:color="auto" w:fill="D9D9D9" w:themeFill="background1" w:themeFillShade="D9"/>
          </w:tcPr>
          <w:p w14:paraId="6EC806A5" w14:textId="5DC29963" w:rsidR="00686BFD" w:rsidRPr="0010754B" w:rsidRDefault="00686BFD" w:rsidP="00686BFD">
            <w:pPr>
              <w:rPr>
                <w:rFonts w:ascii="Arial" w:hAnsi="Arial" w:cs="Arial"/>
              </w:rPr>
            </w:pPr>
            <w:r w:rsidRPr="0010754B">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1CAFFCD4"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8031577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7363795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10754B" w14:paraId="13EF871B" w14:textId="77777777" w:rsidTr="00251B1B">
        <w:tc>
          <w:tcPr>
            <w:tcW w:w="9040" w:type="dxa"/>
            <w:gridSpan w:val="5"/>
            <w:shd w:val="clear" w:color="auto" w:fill="BFBFBF" w:themeFill="background1" w:themeFillShade="BF"/>
          </w:tcPr>
          <w:p w14:paraId="02EE884C" w14:textId="468DE4BA" w:rsidR="00110B6D" w:rsidRPr="0010754B" w:rsidRDefault="00110B6D" w:rsidP="00110B6D">
            <w:pPr>
              <w:rPr>
                <w:rFonts w:ascii="Arial" w:hAnsi="Arial" w:cs="Arial"/>
                <w:b/>
              </w:rPr>
            </w:pPr>
            <w:r w:rsidRPr="0010754B">
              <w:rPr>
                <w:rFonts w:ascii="Arial" w:hAnsi="Arial" w:cs="Arial"/>
                <w:b/>
              </w:rPr>
              <w:t>Distributor 5– [insert name]</w:t>
            </w:r>
          </w:p>
        </w:tc>
      </w:tr>
      <w:tr w:rsidR="00110B6D" w:rsidRPr="0010754B" w14:paraId="009DE507" w14:textId="77777777" w:rsidTr="00251B1B">
        <w:tc>
          <w:tcPr>
            <w:tcW w:w="2919" w:type="dxa"/>
            <w:shd w:val="clear" w:color="auto" w:fill="D9D9D9" w:themeFill="background1" w:themeFillShade="D9"/>
          </w:tcPr>
          <w:p w14:paraId="671ED2D4" w14:textId="44944A84" w:rsidR="00110B6D" w:rsidRPr="0010754B" w:rsidRDefault="00723F79" w:rsidP="00110B6D">
            <w:pPr>
              <w:rPr>
                <w:rFonts w:ascii="Arial" w:hAnsi="Arial" w:cs="Arial"/>
                <w:bCs/>
              </w:rPr>
            </w:pPr>
            <w:r w:rsidRPr="0010754B">
              <w:rPr>
                <w:rFonts w:ascii="Arial" w:hAnsi="Arial" w:cs="Arial"/>
                <w:bCs/>
              </w:rPr>
              <w:t>Retained c</w:t>
            </w:r>
            <w:r w:rsidR="00110B6D" w:rsidRPr="0010754B">
              <w:rPr>
                <w:rFonts w:ascii="Arial" w:hAnsi="Arial" w:cs="Arial"/>
                <w:bCs/>
              </w:rPr>
              <w:t>ommission</w:t>
            </w:r>
          </w:p>
        </w:tc>
        <w:tc>
          <w:tcPr>
            <w:tcW w:w="6121" w:type="dxa"/>
            <w:gridSpan w:val="4"/>
          </w:tcPr>
          <w:p w14:paraId="248AEC74" w14:textId="77777777" w:rsidR="00110B6D" w:rsidRPr="0010754B" w:rsidRDefault="00110B6D" w:rsidP="00110B6D">
            <w:pPr>
              <w:jc w:val="center"/>
              <w:rPr>
                <w:rFonts w:ascii="Arial" w:hAnsi="Arial" w:cs="Arial"/>
                <w:b/>
                <w:u w:val="single"/>
              </w:rPr>
            </w:pPr>
          </w:p>
        </w:tc>
      </w:tr>
      <w:tr w:rsidR="00110B6D" w:rsidRPr="0010754B" w14:paraId="2874F3AB" w14:textId="77777777" w:rsidTr="00251B1B">
        <w:tc>
          <w:tcPr>
            <w:tcW w:w="2919" w:type="dxa"/>
            <w:shd w:val="clear" w:color="auto" w:fill="D9D9D9" w:themeFill="background1" w:themeFillShade="D9"/>
          </w:tcPr>
          <w:p w14:paraId="4467EA93" w14:textId="30CD6837" w:rsidR="00110B6D" w:rsidRPr="0010754B" w:rsidRDefault="00723F79" w:rsidP="00110B6D">
            <w:pPr>
              <w:rPr>
                <w:rFonts w:ascii="Arial" w:hAnsi="Arial" w:cs="Arial"/>
                <w:bCs/>
              </w:rPr>
            </w:pPr>
            <w:r w:rsidRPr="0010754B">
              <w:rPr>
                <w:rFonts w:ascii="Arial" w:hAnsi="Arial" w:cs="Arial"/>
                <w:bCs/>
              </w:rPr>
              <w:t>F</w:t>
            </w:r>
            <w:r w:rsidR="00110B6D" w:rsidRPr="0010754B">
              <w:rPr>
                <w:rFonts w:ascii="Arial" w:hAnsi="Arial" w:cs="Arial"/>
                <w:bCs/>
              </w:rPr>
              <w:t>ees</w:t>
            </w:r>
          </w:p>
        </w:tc>
        <w:tc>
          <w:tcPr>
            <w:tcW w:w="6121" w:type="dxa"/>
            <w:gridSpan w:val="4"/>
          </w:tcPr>
          <w:p w14:paraId="619EE99C" w14:textId="77777777" w:rsidR="00110B6D" w:rsidRPr="0010754B" w:rsidRDefault="00110B6D" w:rsidP="00110B6D">
            <w:pPr>
              <w:jc w:val="center"/>
              <w:rPr>
                <w:rFonts w:ascii="Arial" w:hAnsi="Arial" w:cs="Arial"/>
                <w:b/>
                <w:u w:val="single"/>
              </w:rPr>
            </w:pPr>
          </w:p>
        </w:tc>
      </w:tr>
      <w:tr w:rsidR="00110B6D" w:rsidRPr="0010754B" w14:paraId="433D37B4" w14:textId="77777777" w:rsidTr="00251B1B">
        <w:tc>
          <w:tcPr>
            <w:tcW w:w="2919" w:type="dxa"/>
            <w:shd w:val="clear" w:color="auto" w:fill="D9D9D9" w:themeFill="background1" w:themeFillShade="D9"/>
          </w:tcPr>
          <w:p w14:paraId="29B4B37A" w14:textId="6025E3C9" w:rsidR="00110B6D" w:rsidRPr="0010754B" w:rsidRDefault="00110B6D" w:rsidP="00110B6D">
            <w:pPr>
              <w:rPr>
                <w:rFonts w:ascii="Arial" w:hAnsi="Arial" w:cs="Arial"/>
                <w:bCs/>
              </w:rPr>
            </w:pPr>
            <w:r w:rsidRPr="0010754B">
              <w:rPr>
                <w:rFonts w:ascii="Arial" w:hAnsi="Arial" w:cs="Arial"/>
                <w:bCs/>
              </w:rPr>
              <w:t>Other</w:t>
            </w:r>
            <w:r w:rsidR="00723F79" w:rsidRPr="0010754B">
              <w:rPr>
                <w:rFonts w:ascii="Arial" w:hAnsi="Arial" w:cs="Arial"/>
                <w:bCs/>
              </w:rPr>
              <w:t xml:space="preserve"> remuneration</w:t>
            </w:r>
          </w:p>
        </w:tc>
        <w:tc>
          <w:tcPr>
            <w:tcW w:w="6121" w:type="dxa"/>
            <w:gridSpan w:val="4"/>
          </w:tcPr>
          <w:p w14:paraId="14560652" w14:textId="77777777" w:rsidR="00110B6D" w:rsidRPr="0010754B" w:rsidRDefault="00110B6D" w:rsidP="00110B6D">
            <w:pPr>
              <w:jc w:val="center"/>
              <w:rPr>
                <w:rFonts w:ascii="Arial" w:hAnsi="Arial" w:cs="Arial"/>
                <w:b/>
                <w:u w:val="single"/>
              </w:rPr>
            </w:pPr>
          </w:p>
        </w:tc>
      </w:tr>
      <w:tr w:rsidR="00110B6D" w:rsidRPr="0010754B" w14:paraId="6731631D" w14:textId="77777777" w:rsidTr="00251B1B">
        <w:tc>
          <w:tcPr>
            <w:tcW w:w="9040" w:type="dxa"/>
            <w:gridSpan w:val="5"/>
            <w:shd w:val="clear" w:color="auto" w:fill="D9D9D9" w:themeFill="background1" w:themeFillShade="D9"/>
          </w:tcPr>
          <w:p w14:paraId="1E8ECBE9" w14:textId="60C9B033" w:rsidR="00110B6D" w:rsidRPr="0010754B" w:rsidRDefault="00110B6D" w:rsidP="00110B6D">
            <w:pPr>
              <w:rPr>
                <w:rFonts w:ascii="Arial" w:hAnsi="Arial" w:cs="Arial"/>
                <w:bCs/>
              </w:rPr>
            </w:pPr>
            <w:r w:rsidRPr="0010754B">
              <w:rPr>
                <w:rFonts w:ascii="Arial" w:hAnsi="Arial" w:cs="Arial"/>
                <w:bCs/>
              </w:rPr>
              <w:t>Explanation of activities provided</w:t>
            </w:r>
          </w:p>
        </w:tc>
      </w:tr>
      <w:tr w:rsidR="00723F79" w:rsidRPr="0010754B" w14:paraId="779A54A5" w14:textId="77777777" w:rsidTr="00251B1B">
        <w:trPr>
          <w:trHeight w:val="259"/>
        </w:trPr>
        <w:tc>
          <w:tcPr>
            <w:tcW w:w="9040" w:type="dxa"/>
            <w:gridSpan w:val="5"/>
            <w:shd w:val="clear" w:color="auto" w:fill="auto"/>
          </w:tcPr>
          <w:p w14:paraId="78F55A69" w14:textId="77777777" w:rsidR="00723F79" w:rsidRPr="0010754B" w:rsidRDefault="00723F79" w:rsidP="003F4942">
            <w:pPr>
              <w:rPr>
                <w:rFonts w:ascii="Arial" w:hAnsi="Arial" w:cs="Arial"/>
                <w:bCs/>
              </w:rPr>
            </w:pPr>
            <w:r w:rsidRPr="0010754B">
              <w:rPr>
                <w:rFonts w:ascii="Arial" w:hAnsi="Arial" w:cs="Arial"/>
                <w:bCs/>
                <w:i/>
                <w:iCs/>
              </w:rPr>
              <w:t>Select all that apply:</w:t>
            </w:r>
          </w:p>
        </w:tc>
      </w:tr>
      <w:tr w:rsidR="00686BFD" w:rsidRPr="0010754B" w14:paraId="068555BD" w14:textId="77777777" w:rsidTr="00251B1B">
        <w:trPr>
          <w:trHeight w:val="192"/>
        </w:trPr>
        <w:tc>
          <w:tcPr>
            <w:tcW w:w="7225" w:type="dxa"/>
            <w:gridSpan w:val="3"/>
            <w:shd w:val="clear" w:color="auto" w:fill="auto"/>
          </w:tcPr>
          <w:p w14:paraId="76AE2A5C" w14:textId="77777777" w:rsidR="00686BFD" w:rsidRPr="0010754B" w:rsidRDefault="00686BFD" w:rsidP="00686BFD">
            <w:pPr>
              <w:rPr>
                <w:rFonts w:ascii="Arial" w:hAnsi="Arial" w:cs="Arial"/>
                <w:bCs/>
              </w:rPr>
            </w:pPr>
            <w:r w:rsidRPr="0010754B">
              <w:rPr>
                <w:rFonts w:ascii="Arial" w:hAnsi="Arial" w:cs="Arial"/>
                <w:b/>
                <w:bCs/>
              </w:rPr>
              <w:t>Direct</w:t>
            </w:r>
            <w:r w:rsidRPr="0010754B">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7BD7993A" w:rsidR="00686BFD" w:rsidRPr="0010754B" w:rsidRDefault="00686BFD" w:rsidP="00686BFD">
            <w:pPr>
              <w:jc w:val="center"/>
              <w:rPr>
                <w:rFonts w:ascii="Arial" w:hAnsi="Arial" w:cs="Arial"/>
                <w:bCs/>
              </w:rPr>
            </w:pPr>
            <w:r w:rsidRPr="00EE682A">
              <w:rPr>
                <w:rFonts w:ascii="Arial" w:hAnsi="Arial" w:cs="Arial"/>
                <w:bCs/>
              </w:rPr>
              <w:t>Yes</w:t>
            </w:r>
            <w:sdt>
              <w:sdtPr>
                <w:rPr>
                  <w:rFonts w:ascii="Arial" w:hAnsi="Arial" w:cs="Arial"/>
                  <w:bCs/>
                </w:rPr>
                <w:id w:val="-10512975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5547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34ECD188" w14:textId="77777777" w:rsidTr="00251B1B">
        <w:trPr>
          <w:trHeight w:val="192"/>
        </w:trPr>
        <w:tc>
          <w:tcPr>
            <w:tcW w:w="7225" w:type="dxa"/>
            <w:gridSpan w:val="3"/>
            <w:shd w:val="clear" w:color="auto" w:fill="auto"/>
          </w:tcPr>
          <w:p w14:paraId="4436EE8E" w14:textId="77777777" w:rsidR="00686BFD" w:rsidRPr="0010754B" w:rsidRDefault="00686BFD" w:rsidP="00686BFD">
            <w:pPr>
              <w:rPr>
                <w:rFonts w:ascii="Arial" w:hAnsi="Arial" w:cs="Arial"/>
                <w:bCs/>
                <w:i/>
                <w:iCs/>
              </w:rPr>
            </w:pPr>
            <w:r w:rsidRPr="0010754B">
              <w:rPr>
                <w:rFonts w:ascii="Arial" w:hAnsi="Arial" w:cs="Arial"/>
                <w:b/>
                <w:bCs/>
              </w:rPr>
              <w:t xml:space="preserve">Wholesale - </w:t>
            </w:r>
            <w:r w:rsidRPr="0010754B">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36BA7CF0"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19156254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378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5243844B" w14:textId="77777777" w:rsidTr="00251B1B">
        <w:trPr>
          <w:trHeight w:val="192"/>
        </w:trPr>
        <w:tc>
          <w:tcPr>
            <w:tcW w:w="7225" w:type="dxa"/>
            <w:gridSpan w:val="3"/>
            <w:shd w:val="clear" w:color="auto" w:fill="auto"/>
          </w:tcPr>
          <w:p w14:paraId="7C2F1B5B" w14:textId="77777777" w:rsidR="00686BFD" w:rsidRPr="0010754B" w:rsidRDefault="00686BFD" w:rsidP="00686BFD">
            <w:pPr>
              <w:rPr>
                <w:rFonts w:ascii="Arial" w:hAnsi="Arial" w:cs="Arial"/>
                <w:bCs/>
                <w:i/>
                <w:iCs/>
              </w:rPr>
            </w:pPr>
            <w:r w:rsidRPr="0010754B">
              <w:rPr>
                <w:rFonts w:ascii="Arial" w:hAnsi="Arial" w:cs="Arial"/>
                <w:b/>
                <w:bCs/>
              </w:rPr>
              <w:t xml:space="preserve">Advised </w:t>
            </w:r>
            <w:r w:rsidRPr="0010754B">
              <w:rPr>
                <w:rFonts w:ascii="Arial" w:hAnsi="Arial" w:cs="Arial"/>
                <w:bCs/>
              </w:rPr>
              <w:t>– the product is sold on an advised basis</w:t>
            </w:r>
          </w:p>
        </w:tc>
        <w:tc>
          <w:tcPr>
            <w:tcW w:w="1815" w:type="dxa"/>
            <w:gridSpan w:val="2"/>
            <w:shd w:val="clear" w:color="auto" w:fill="auto"/>
          </w:tcPr>
          <w:p w14:paraId="363960CE" w14:textId="62E15D12"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160854754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9270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324827D5" w14:textId="77777777" w:rsidTr="00251B1B">
        <w:trPr>
          <w:trHeight w:val="192"/>
        </w:trPr>
        <w:tc>
          <w:tcPr>
            <w:tcW w:w="7225" w:type="dxa"/>
            <w:gridSpan w:val="3"/>
            <w:shd w:val="clear" w:color="auto" w:fill="auto"/>
          </w:tcPr>
          <w:p w14:paraId="033719B3" w14:textId="77777777" w:rsidR="00686BFD" w:rsidRPr="0010754B" w:rsidRDefault="00686BFD" w:rsidP="00686BFD">
            <w:pPr>
              <w:rPr>
                <w:rFonts w:ascii="Arial" w:hAnsi="Arial" w:cs="Arial"/>
                <w:bCs/>
                <w:i/>
                <w:iCs/>
              </w:rPr>
            </w:pPr>
            <w:r w:rsidRPr="0010754B">
              <w:rPr>
                <w:rFonts w:ascii="Arial" w:hAnsi="Arial" w:cs="Arial"/>
                <w:b/>
                <w:bCs/>
              </w:rPr>
              <w:t xml:space="preserve">Non-Advised </w:t>
            </w:r>
            <w:r w:rsidRPr="0010754B">
              <w:rPr>
                <w:rFonts w:ascii="Arial" w:hAnsi="Arial" w:cs="Arial"/>
                <w:bCs/>
              </w:rPr>
              <w:t>– the product is sold on a non-advised basis</w:t>
            </w:r>
          </w:p>
        </w:tc>
        <w:tc>
          <w:tcPr>
            <w:tcW w:w="1815" w:type="dxa"/>
            <w:gridSpan w:val="2"/>
            <w:shd w:val="clear" w:color="auto" w:fill="auto"/>
          </w:tcPr>
          <w:p w14:paraId="73E1A371" w14:textId="26F61279"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1802420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42025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3505BD74" w14:textId="77777777" w:rsidTr="00251B1B">
        <w:trPr>
          <w:trHeight w:val="192"/>
        </w:trPr>
        <w:tc>
          <w:tcPr>
            <w:tcW w:w="7225" w:type="dxa"/>
            <w:gridSpan w:val="3"/>
            <w:shd w:val="clear" w:color="auto" w:fill="auto"/>
          </w:tcPr>
          <w:p w14:paraId="152CD1A6" w14:textId="77777777" w:rsidR="00686BFD" w:rsidRPr="0010754B" w:rsidRDefault="00686BFD" w:rsidP="00686BFD">
            <w:pPr>
              <w:rPr>
                <w:rFonts w:ascii="Arial" w:hAnsi="Arial" w:cs="Arial"/>
                <w:bCs/>
                <w:i/>
                <w:iCs/>
              </w:rPr>
            </w:pPr>
            <w:r w:rsidRPr="0010754B">
              <w:rPr>
                <w:rFonts w:ascii="Arial" w:hAnsi="Arial" w:cs="Arial"/>
                <w:b/>
                <w:bCs/>
              </w:rPr>
              <w:lastRenderedPageBreak/>
              <w:t xml:space="preserve">Claims – </w:t>
            </w:r>
            <w:r w:rsidRPr="0010754B">
              <w:rPr>
                <w:rFonts w:ascii="Arial" w:hAnsi="Arial" w:cs="Arial"/>
                <w:bCs/>
              </w:rPr>
              <w:t>the broker provides claims first notification of loss</w:t>
            </w:r>
          </w:p>
        </w:tc>
        <w:tc>
          <w:tcPr>
            <w:tcW w:w="1815" w:type="dxa"/>
            <w:gridSpan w:val="2"/>
            <w:shd w:val="clear" w:color="auto" w:fill="auto"/>
          </w:tcPr>
          <w:p w14:paraId="73739AC7" w14:textId="3A476D2B" w:rsidR="00686BFD" w:rsidRPr="0010754B" w:rsidRDefault="00686BFD" w:rsidP="00686BFD">
            <w:pPr>
              <w:jc w:val="center"/>
              <w:rPr>
                <w:rFonts w:ascii="Arial" w:hAnsi="Arial" w:cs="Arial"/>
                <w:bCs/>
                <w:i/>
                <w:iCs/>
              </w:rPr>
            </w:pPr>
            <w:r w:rsidRPr="00EE682A">
              <w:rPr>
                <w:rFonts w:ascii="Arial" w:hAnsi="Arial" w:cs="Arial"/>
                <w:bCs/>
              </w:rPr>
              <w:t>Yes</w:t>
            </w:r>
            <w:sdt>
              <w:sdtPr>
                <w:rPr>
                  <w:rFonts w:ascii="Arial" w:hAnsi="Arial" w:cs="Arial"/>
                  <w:bCs/>
                </w:rPr>
                <w:id w:val="-6749597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492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6E6668BE" w14:textId="77777777" w:rsidTr="00251B1B">
        <w:trPr>
          <w:trHeight w:val="192"/>
        </w:trPr>
        <w:tc>
          <w:tcPr>
            <w:tcW w:w="7225" w:type="dxa"/>
            <w:gridSpan w:val="3"/>
            <w:shd w:val="clear" w:color="auto" w:fill="auto"/>
          </w:tcPr>
          <w:p w14:paraId="3841DA0A" w14:textId="77777777" w:rsidR="00686BFD" w:rsidRPr="0010754B" w:rsidRDefault="00686BFD" w:rsidP="00686BFD">
            <w:pPr>
              <w:rPr>
                <w:rFonts w:ascii="Arial" w:hAnsi="Arial" w:cs="Arial"/>
                <w:bCs/>
              </w:rPr>
            </w:pPr>
            <w:r w:rsidRPr="0010754B">
              <w:rPr>
                <w:rFonts w:ascii="Arial" w:hAnsi="Arial" w:cs="Arial"/>
                <w:b/>
              </w:rPr>
              <w:t xml:space="preserve">Other </w:t>
            </w:r>
            <w:r w:rsidRPr="0010754B">
              <w:rPr>
                <w:rFonts w:ascii="Arial" w:hAnsi="Arial" w:cs="Arial"/>
                <w:bCs/>
              </w:rPr>
              <w:t>– please describe</w:t>
            </w:r>
          </w:p>
          <w:p w14:paraId="515695BC" w14:textId="77777777" w:rsidR="00686BFD" w:rsidRPr="0010754B" w:rsidRDefault="00686BFD" w:rsidP="00686BFD">
            <w:pPr>
              <w:rPr>
                <w:rFonts w:ascii="Arial" w:hAnsi="Arial" w:cs="Arial"/>
                <w:bCs/>
              </w:rPr>
            </w:pPr>
          </w:p>
          <w:p w14:paraId="01BB40EA" w14:textId="77777777" w:rsidR="00686BFD" w:rsidRPr="0010754B" w:rsidRDefault="00686BFD" w:rsidP="00686BFD">
            <w:pPr>
              <w:rPr>
                <w:rFonts w:ascii="Arial" w:hAnsi="Arial" w:cs="Arial"/>
                <w:bCs/>
              </w:rPr>
            </w:pPr>
          </w:p>
        </w:tc>
        <w:tc>
          <w:tcPr>
            <w:tcW w:w="1815" w:type="dxa"/>
            <w:gridSpan w:val="2"/>
            <w:shd w:val="clear" w:color="auto" w:fill="auto"/>
          </w:tcPr>
          <w:p w14:paraId="07B60EE7" w14:textId="1DCDA02E" w:rsidR="00686BFD" w:rsidRPr="0010754B" w:rsidRDefault="00686BFD" w:rsidP="00686BFD">
            <w:pPr>
              <w:jc w:val="center"/>
              <w:rPr>
                <w:rFonts w:ascii="Arial" w:hAnsi="Arial" w:cs="Arial"/>
                <w:bCs/>
              </w:rPr>
            </w:pPr>
            <w:r w:rsidRPr="00EE682A">
              <w:rPr>
                <w:rFonts w:ascii="Arial" w:hAnsi="Arial" w:cs="Arial"/>
                <w:bCs/>
              </w:rPr>
              <w:t>Yes</w:t>
            </w:r>
            <w:sdt>
              <w:sdtPr>
                <w:rPr>
                  <w:rFonts w:ascii="Arial" w:hAnsi="Arial" w:cs="Arial"/>
                  <w:bCs/>
                </w:rPr>
                <w:id w:val="14117355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073183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10754B" w14:paraId="0EC0432B" w14:textId="77777777" w:rsidTr="00251B1B">
        <w:tc>
          <w:tcPr>
            <w:tcW w:w="9040" w:type="dxa"/>
            <w:gridSpan w:val="5"/>
            <w:shd w:val="clear" w:color="auto" w:fill="D9D9D9" w:themeFill="background1" w:themeFillShade="D9"/>
          </w:tcPr>
          <w:p w14:paraId="6A31ACD4" w14:textId="34797C61" w:rsidR="00110B6D" w:rsidRPr="0010754B" w:rsidRDefault="00110B6D" w:rsidP="00110B6D">
            <w:pPr>
              <w:rPr>
                <w:rFonts w:ascii="Arial" w:hAnsi="Arial" w:cs="Arial"/>
                <w:bCs/>
              </w:rPr>
            </w:pPr>
            <w:r w:rsidRPr="0010754B">
              <w:rPr>
                <w:rFonts w:ascii="Arial" w:hAnsi="Arial" w:cs="Arial"/>
              </w:rPr>
              <w:t>Information on any ancillary products/activities sold alongside the product which may affect the product’s value.</w:t>
            </w:r>
          </w:p>
        </w:tc>
      </w:tr>
      <w:tr w:rsidR="00723F79" w:rsidRPr="0010754B" w14:paraId="31E6CEF1" w14:textId="77777777" w:rsidTr="00251B1B">
        <w:trPr>
          <w:trHeight w:val="299"/>
        </w:trPr>
        <w:tc>
          <w:tcPr>
            <w:tcW w:w="9040" w:type="dxa"/>
            <w:gridSpan w:val="5"/>
            <w:shd w:val="clear" w:color="auto" w:fill="auto"/>
          </w:tcPr>
          <w:p w14:paraId="28A08A4F" w14:textId="77777777" w:rsidR="00723F79" w:rsidRPr="0010754B" w:rsidRDefault="00723F79" w:rsidP="003F4942">
            <w:pPr>
              <w:rPr>
                <w:rFonts w:ascii="Arial" w:hAnsi="Arial" w:cs="Arial"/>
              </w:rPr>
            </w:pPr>
            <w:r w:rsidRPr="0010754B">
              <w:rPr>
                <w:rFonts w:ascii="Arial" w:hAnsi="Arial" w:cs="Arial"/>
                <w:i/>
                <w:iCs/>
              </w:rPr>
              <w:t>Select all that apply:</w:t>
            </w:r>
          </w:p>
        </w:tc>
      </w:tr>
      <w:tr w:rsidR="00686BFD" w:rsidRPr="0010754B" w14:paraId="059A1EA4" w14:textId="77777777" w:rsidTr="00251B1B">
        <w:trPr>
          <w:trHeight w:val="77"/>
        </w:trPr>
        <w:tc>
          <w:tcPr>
            <w:tcW w:w="7225" w:type="dxa"/>
            <w:gridSpan w:val="3"/>
          </w:tcPr>
          <w:p w14:paraId="7E9DD002" w14:textId="77777777" w:rsidR="00686BFD" w:rsidRPr="0010754B" w:rsidRDefault="00686BFD" w:rsidP="00686BFD">
            <w:pPr>
              <w:rPr>
                <w:rFonts w:ascii="Arial" w:hAnsi="Arial" w:cs="Arial"/>
              </w:rPr>
            </w:pPr>
            <w:r w:rsidRPr="0010754B">
              <w:rPr>
                <w:rFonts w:ascii="Arial" w:hAnsi="Arial" w:cs="Arial"/>
              </w:rPr>
              <w:t>Legal expenses</w:t>
            </w:r>
          </w:p>
        </w:tc>
        <w:tc>
          <w:tcPr>
            <w:tcW w:w="1815" w:type="dxa"/>
            <w:gridSpan w:val="2"/>
            <w:shd w:val="clear" w:color="auto" w:fill="auto"/>
          </w:tcPr>
          <w:p w14:paraId="0741E27A" w14:textId="228F86F1"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688423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0384655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5F880082" w14:textId="77777777" w:rsidTr="00251B1B">
        <w:trPr>
          <w:trHeight w:val="77"/>
        </w:trPr>
        <w:tc>
          <w:tcPr>
            <w:tcW w:w="7225" w:type="dxa"/>
            <w:gridSpan w:val="3"/>
          </w:tcPr>
          <w:p w14:paraId="04963586" w14:textId="77777777" w:rsidR="00686BFD" w:rsidRPr="0010754B" w:rsidRDefault="00686BFD" w:rsidP="00686BFD">
            <w:pPr>
              <w:rPr>
                <w:rFonts w:ascii="Arial" w:hAnsi="Arial" w:cs="Arial"/>
              </w:rPr>
            </w:pPr>
            <w:r w:rsidRPr="0010754B">
              <w:rPr>
                <w:rFonts w:ascii="Arial" w:hAnsi="Arial" w:cs="Arial"/>
              </w:rPr>
              <w:t>Gap cover</w:t>
            </w:r>
          </w:p>
        </w:tc>
        <w:tc>
          <w:tcPr>
            <w:tcW w:w="1815" w:type="dxa"/>
            <w:gridSpan w:val="2"/>
            <w:shd w:val="clear" w:color="auto" w:fill="auto"/>
          </w:tcPr>
          <w:p w14:paraId="11901526" w14:textId="4DAA5E80"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2782557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18727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08217B66" w14:textId="77777777" w:rsidTr="00251B1B">
        <w:trPr>
          <w:trHeight w:val="77"/>
        </w:trPr>
        <w:tc>
          <w:tcPr>
            <w:tcW w:w="7225" w:type="dxa"/>
            <w:gridSpan w:val="3"/>
          </w:tcPr>
          <w:p w14:paraId="7F8873C8" w14:textId="77777777" w:rsidR="00686BFD" w:rsidRPr="0010754B" w:rsidRDefault="00686BFD" w:rsidP="00686BFD">
            <w:pPr>
              <w:rPr>
                <w:rFonts w:ascii="Arial" w:hAnsi="Arial" w:cs="Arial"/>
              </w:rPr>
            </w:pPr>
            <w:r w:rsidRPr="0010754B">
              <w:rPr>
                <w:rFonts w:ascii="Arial" w:hAnsi="Arial" w:cs="Arial"/>
              </w:rPr>
              <w:t>Key cover</w:t>
            </w:r>
          </w:p>
        </w:tc>
        <w:tc>
          <w:tcPr>
            <w:tcW w:w="1815" w:type="dxa"/>
            <w:gridSpan w:val="2"/>
            <w:shd w:val="clear" w:color="auto" w:fill="auto"/>
          </w:tcPr>
          <w:p w14:paraId="30CEC9D3" w14:textId="198FA2DE"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85646728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92162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23605963" w14:textId="77777777" w:rsidTr="00251B1B">
        <w:trPr>
          <w:trHeight w:val="77"/>
        </w:trPr>
        <w:tc>
          <w:tcPr>
            <w:tcW w:w="7225" w:type="dxa"/>
            <w:gridSpan w:val="3"/>
          </w:tcPr>
          <w:p w14:paraId="0787A012" w14:textId="77777777" w:rsidR="00686BFD" w:rsidRPr="0010754B" w:rsidRDefault="00686BFD" w:rsidP="00686BFD">
            <w:pPr>
              <w:rPr>
                <w:rFonts w:ascii="Arial" w:hAnsi="Arial" w:cs="Arial"/>
              </w:rPr>
            </w:pPr>
            <w:r w:rsidRPr="0010754B">
              <w:rPr>
                <w:rFonts w:ascii="Arial" w:hAnsi="Arial" w:cs="Arial"/>
              </w:rPr>
              <w:t>Emergency home cover</w:t>
            </w:r>
          </w:p>
        </w:tc>
        <w:tc>
          <w:tcPr>
            <w:tcW w:w="1815" w:type="dxa"/>
            <w:gridSpan w:val="2"/>
            <w:shd w:val="clear" w:color="auto" w:fill="auto"/>
          </w:tcPr>
          <w:p w14:paraId="791485DD" w14:textId="4B647FB9"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68871273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23140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513FA53A" w14:textId="77777777" w:rsidTr="00251B1B">
        <w:trPr>
          <w:trHeight w:val="77"/>
        </w:trPr>
        <w:tc>
          <w:tcPr>
            <w:tcW w:w="7225" w:type="dxa"/>
            <w:gridSpan w:val="3"/>
          </w:tcPr>
          <w:p w14:paraId="4251E63C" w14:textId="77777777" w:rsidR="00686BFD" w:rsidRPr="0010754B" w:rsidRDefault="00686BFD" w:rsidP="00686BFD">
            <w:pPr>
              <w:rPr>
                <w:rFonts w:ascii="Arial" w:hAnsi="Arial" w:cs="Arial"/>
              </w:rPr>
            </w:pPr>
            <w:r w:rsidRPr="0010754B">
              <w:rPr>
                <w:rFonts w:ascii="Arial" w:hAnsi="Arial" w:cs="Arial"/>
              </w:rPr>
              <w:t>Loss recovery (pays for a loss assessor to act on insureds behalf)</w:t>
            </w:r>
          </w:p>
        </w:tc>
        <w:tc>
          <w:tcPr>
            <w:tcW w:w="1815" w:type="dxa"/>
            <w:gridSpan w:val="2"/>
            <w:shd w:val="clear" w:color="auto" w:fill="auto"/>
          </w:tcPr>
          <w:p w14:paraId="5AFA5945" w14:textId="23F53446"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67669912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708518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2DDB0DE4" w14:textId="77777777" w:rsidTr="00251B1B">
        <w:trPr>
          <w:trHeight w:val="77"/>
        </w:trPr>
        <w:tc>
          <w:tcPr>
            <w:tcW w:w="7225" w:type="dxa"/>
            <w:gridSpan w:val="3"/>
          </w:tcPr>
          <w:p w14:paraId="11B270E6" w14:textId="77777777" w:rsidR="00686BFD" w:rsidRPr="0010754B" w:rsidRDefault="00686BFD" w:rsidP="00686BFD">
            <w:pPr>
              <w:rPr>
                <w:rFonts w:ascii="Arial" w:hAnsi="Arial" w:cs="Arial"/>
              </w:rPr>
            </w:pPr>
            <w:r w:rsidRPr="0010754B">
              <w:rPr>
                <w:rFonts w:ascii="Arial" w:hAnsi="Arial" w:cs="Arial"/>
              </w:rPr>
              <w:t>Breakdown cover</w:t>
            </w:r>
          </w:p>
        </w:tc>
        <w:tc>
          <w:tcPr>
            <w:tcW w:w="1815" w:type="dxa"/>
            <w:gridSpan w:val="2"/>
            <w:shd w:val="clear" w:color="auto" w:fill="auto"/>
          </w:tcPr>
          <w:p w14:paraId="05A1DE55" w14:textId="75C4F5FF"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7451445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848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213D5C78" w14:textId="77777777" w:rsidTr="00251B1B">
        <w:trPr>
          <w:trHeight w:val="77"/>
        </w:trPr>
        <w:tc>
          <w:tcPr>
            <w:tcW w:w="7225" w:type="dxa"/>
            <w:gridSpan w:val="3"/>
          </w:tcPr>
          <w:p w14:paraId="47B0A158" w14:textId="77777777" w:rsidR="00686BFD" w:rsidRPr="0010754B" w:rsidRDefault="00686BFD" w:rsidP="00686BFD">
            <w:pPr>
              <w:rPr>
                <w:rFonts w:ascii="Arial" w:hAnsi="Arial" w:cs="Arial"/>
              </w:rPr>
            </w:pPr>
            <w:r w:rsidRPr="0010754B">
              <w:rPr>
                <w:rFonts w:ascii="Arial" w:hAnsi="Arial" w:cs="Arial"/>
              </w:rPr>
              <w:t>Windscreen cover</w:t>
            </w:r>
          </w:p>
        </w:tc>
        <w:tc>
          <w:tcPr>
            <w:tcW w:w="1815" w:type="dxa"/>
            <w:gridSpan w:val="2"/>
            <w:shd w:val="clear" w:color="auto" w:fill="auto"/>
          </w:tcPr>
          <w:p w14:paraId="5E2A8BAD" w14:textId="4308FC93"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47749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16593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758055AD" w14:textId="77777777" w:rsidTr="00251B1B">
        <w:trPr>
          <w:trHeight w:val="77"/>
        </w:trPr>
        <w:tc>
          <w:tcPr>
            <w:tcW w:w="7225" w:type="dxa"/>
            <w:gridSpan w:val="3"/>
          </w:tcPr>
          <w:p w14:paraId="4A111B4B" w14:textId="77777777" w:rsidR="00686BFD" w:rsidRPr="0010754B" w:rsidRDefault="00686BFD" w:rsidP="00686BFD">
            <w:pPr>
              <w:rPr>
                <w:rFonts w:ascii="Arial" w:hAnsi="Arial" w:cs="Arial"/>
              </w:rPr>
            </w:pPr>
            <w:r w:rsidRPr="0010754B">
              <w:rPr>
                <w:rFonts w:ascii="Arial" w:hAnsi="Arial" w:cs="Arial"/>
              </w:rPr>
              <w:t>Courtesy car cover</w:t>
            </w:r>
          </w:p>
        </w:tc>
        <w:tc>
          <w:tcPr>
            <w:tcW w:w="1815" w:type="dxa"/>
            <w:gridSpan w:val="2"/>
            <w:shd w:val="clear" w:color="auto" w:fill="auto"/>
          </w:tcPr>
          <w:p w14:paraId="0D50F2D4" w14:textId="6DF3C1AA"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8826728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136262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5084E542" w14:textId="77777777" w:rsidTr="00251B1B">
        <w:trPr>
          <w:trHeight w:val="77"/>
        </w:trPr>
        <w:tc>
          <w:tcPr>
            <w:tcW w:w="7225" w:type="dxa"/>
            <w:gridSpan w:val="3"/>
          </w:tcPr>
          <w:p w14:paraId="5763C38F" w14:textId="77777777" w:rsidR="00686BFD" w:rsidRPr="0010754B" w:rsidRDefault="00686BFD" w:rsidP="00686BFD">
            <w:pPr>
              <w:rPr>
                <w:rFonts w:ascii="Arial" w:hAnsi="Arial" w:cs="Arial"/>
              </w:rPr>
            </w:pPr>
            <w:r w:rsidRPr="0010754B">
              <w:rPr>
                <w:rFonts w:ascii="Arial" w:hAnsi="Arial" w:cs="Arial"/>
              </w:rPr>
              <w:t>Risk Management services e.g. health &amp; safety assessment, consultancy</w:t>
            </w:r>
          </w:p>
        </w:tc>
        <w:tc>
          <w:tcPr>
            <w:tcW w:w="1815" w:type="dxa"/>
            <w:gridSpan w:val="2"/>
            <w:shd w:val="clear" w:color="auto" w:fill="auto"/>
          </w:tcPr>
          <w:p w14:paraId="29522C94" w14:textId="75AB1C6D"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2662851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1390251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589D8382" w14:textId="77777777" w:rsidTr="00251B1B">
        <w:trPr>
          <w:trHeight w:val="77"/>
        </w:trPr>
        <w:tc>
          <w:tcPr>
            <w:tcW w:w="7225" w:type="dxa"/>
            <w:gridSpan w:val="3"/>
          </w:tcPr>
          <w:p w14:paraId="155BF75C" w14:textId="77777777" w:rsidR="00686BFD" w:rsidRPr="0010754B" w:rsidRDefault="00686BFD" w:rsidP="00686BFD">
            <w:pPr>
              <w:rPr>
                <w:rFonts w:ascii="Arial" w:hAnsi="Arial" w:cs="Arial"/>
              </w:rPr>
            </w:pPr>
            <w:r w:rsidRPr="0010754B">
              <w:rPr>
                <w:rFonts w:ascii="Arial" w:hAnsi="Arial" w:cs="Arial"/>
              </w:rPr>
              <w:t>Premium finance (if offered by the same provider)</w:t>
            </w:r>
          </w:p>
        </w:tc>
        <w:tc>
          <w:tcPr>
            <w:tcW w:w="1815" w:type="dxa"/>
            <w:gridSpan w:val="2"/>
            <w:shd w:val="clear" w:color="auto" w:fill="auto"/>
          </w:tcPr>
          <w:p w14:paraId="042D4ADC" w14:textId="6926166C"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3660392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807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1D63A2D2" w14:textId="77777777" w:rsidTr="00251B1B">
        <w:trPr>
          <w:trHeight w:val="1074"/>
        </w:trPr>
        <w:tc>
          <w:tcPr>
            <w:tcW w:w="7225" w:type="dxa"/>
            <w:gridSpan w:val="3"/>
          </w:tcPr>
          <w:p w14:paraId="2DCAE4CD" w14:textId="77777777" w:rsidR="00686BFD" w:rsidRPr="0010754B" w:rsidRDefault="00686BFD" w:rsidP="00686BFD">
            <w:pPr>
              <w:rPr>
                <w:rFonts w:ascii="Arial" w:hAnsi="Arial" w:cs="Arial"/>
              </w:rPr>
            </w:pPr>
            <w:r w:rsidRPr="0010754B">
              <w:rPr>
                <w:rFonts w:ascii="Arial" w:hAnsi="Arial" w:cs="Arial"/>
              </w:rPr>
              <w:t>Other</w:t>
            </w:r>
            <w:r w:rsidRPr="0010754B">
              <w:rPr>
                <w:rFonts w:ascii="Arial" w:hAnsi="Arial" w:cs="Arial"/>
                <w:b/>
                <w:bCs/>
              </w:rPr>
              <w:t xml:space="preserve"> </w:t>
            </w:r>
            <w:r w:rsidRPr="0010754B">
              <w:rPr>
                <w:rFonts w:ascii="Arial" w:hAnsi="Arial" w:cs="Arial"/>
                <w:bCs/>
              </w:rPr>
              <w:t>– please describe</w:t>
            </w:r>
          </w:p>
          <w:p w14:paraId="5BB84664" w14:textId="77777777" w:rsidR="00686BFD" w:rsidRPr="0010754B" w:rsidRDefault="00686BFD" w:rsidP="00686BFD">
            <w:pPr>
              <w:rPr>
                <w:rFonts w:ascii="Arial" w:hAnsi="Arial" w:cs="Arial"/>
              </w:rPr>
            </w:pPr>
          </w:p>
          <w:p w14:paraId="477153D4" w14:textId="77777777" w:rsidR="00686BFD" w:rsidRPr="0010754B" w:rsidRDefault="00686BFD" w:rsidP="00686BFD">
            <w:pPr>
              <w:rPr>
                <w:rFonts w:ascii="Arial" w:hAnsi="Arial" w:cs="Arial"/>
              </w:rPr>
            </w:pPr>
          </w:p>
          <w:p w14:paraId="61A9BC43" w14:textId="77777777" w:rsidR="00686BFD" w:rsidRPr="0010754B" w:rsidRDefault="00686BFD" w:rsidP="00686BFD">
            <w:pPr>
              <w:rPr>
                <w:rFonts w:ascii="Arial" w:hAnsi="Arial" w:cs="Arial"/>
              </w:rPr>
            </w:pPr>
          </w:p>
        </w:tc>
        <w:tc>
          <w:tcPr>
            <w:tcW w:w="1815" w:type="dxa"/>
            <w:gridSpan w:val="2"/>
            <w:shd w:val="clear" w:color="auto" w:fill="auto"/>
          </w:tcPr>
          <w:p w14:paraId="47A844C9" w14:textId="606118A9"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18571843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2974280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686BFD" w:rsidRPr="0010754B" w14:paraId="55D703ED" w14:textId="77777777" w:rsidTr="00251B1B">
        <w:tc>
          <w:tcPr>
            <w:tcW w:w="7225" w:type="dxa"/>
            <w:gridSpan w:val="3"/>
            <w:shd w:val="clear" w:color="auto" w:fill="D9D9D9" w:themeFill="background1" w:themeFillShade="D9"/>
          </w:tcPr>
          <w:p w14:paraId="3BDFB401" w14:textId="5E96702E" w:rsidR="00686BFD" w:rsidRPr="0010754B" w:rsidRDefault="00686BFD" w:rsidP="00686BFD">
            <w:pPr>
              <w:rPr>
                <w:rFonts w:ascii="Arial" w:hAnsi="Arial" w:cs="Arial"/>
              </w:rPr>
            </w:pPr>
            <w:r w:rsidRPr="0010754B">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67DAA658" w:rsidR="00686BFD" w:rsidRPr="0010754B" w:rsidRDefault="00686BFD" w:rsidP="00686BFD">
            <w:pPr>
              <w:jc w:val="center"/>
              <w:rPr>
                <w:rFonts w:ascii="Arial" w:hAnsi="Arial" w:cs="Arial"/>
              </w:rPr>
            </w:pPr>
            <w:r w:rsidRPr="00EE682A">
              <w:rPr>
                <w:rFonts w:ascii="Arial" w:hAnsi="Arial" w:cs="Arial"/>
                <w:bCs/>
              </w:rPr>
              <w:t>Yes</w:t>
            </w:r>
            <w:sdt>
              <w:sdtPr>
                <w:rPr>
                  <w:rFonts w:ascii="Arial" w:hAnsi="Arial" w:cs="Arial"/>
                  <w:bCs/>
                </w:rPr>
                <w:id w:val="8425865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95770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bl>
    <w:p w14:paraId="00BA729F" w14:textId="23AC8744" w:rsidR="0069381A" w:rsidRDefault="0069381A" w:rsidP="00B115B6">
      <w:pPr>
        <w:jc w:val="center"/>
        <w:rPr>
          <w:rFonts w:ascii="Arial" w:hAnsi="Arial" w:cs="Arial"/>
          <w:b/>
          <w:u w:val="single"/>
        </w:rPr>
      </w:pPr>
    </w:p>
    <w:p w14:paraId="2CCDFB65" w14:textId="7532144D" w:rsidR="00686BFD" w:rsidRDefault="00686BFD" w:rsidP="00B115B6">
      <w:pPr>
        <w:jc w:val="center"/>
        <w:rPr>
          <w:rFonts w:ascii="Arial" w:hAnsi="Arial" w:cs="Arial"/>
          <w:b/>
          <w:u w:val="single"/>
        </w:rPr>
      </w:pPr>
    </w:p>
    <w:p w14:paraId="1D41BA2C" w14:textId="6C08C47D" w:rsidR="00686BFD" w:rsidRDefault="00686BFD" w:rsidP="00B115B6">
      <w:pPr>
        <w:jc w:val="center"/>
        <w:rPr>
          <w:rFonts w:ascii="Arial" w:hAnsi="Arial" w:cs="Arial"/>
          <w:b/>
          <w:u w:val="single"/>
        </w:rPr>
      </w:pPr>
    </w:p>
    <w:p w14:paraId="2766DCA8" w14:textId="7AEB2225" w:rsidR="00686BFD" w:rsidRDefault="00686BFD" w:rsidP="00B115B6">
      <w:pPr>
        <w:jc w:val="center"/>
        <w:rPr>
          <w:rFonts w:ascii="Arial" w:hAnsi="Arial" w:cs="Arial"/>
          <w:b/>
          <w:u w:val="single"/>
        </w:rPr>
      </w:pPr>
    </w:p>
    <w:p w14:paraId="2989E0ED" w14:textId="147EE30D" w:rsidR="00686BFD" w:rsidRDefault="00686BFD" w:rsidP="00B115B6">
      <w:pPr>
        <w:jc w:val="center"/>
        <w:rPr>
          <w:rFonts w:ascii="Arial" w:hAnsi="Arial" w:cs="Arial"/>
          <w:b/>
          <w:u w:val="single"/>
        </w:rPr>
      </w:pPr>
    </w:p>
    <w:p w14:paraId="62D92D28" w14:textId="16C260CA" w:rsidR="00686BFD" w:rsidRDefault="00686BFD" w:rsidP="00B115B6">
      <w:pPr>
        <w:jc w:val="center"/>
        <w:rPr>
          <w:rFonts w:ascii="Arial" w:hAnsi="Arial" w:cs="Arial"/>
          <w:b/>
          <w:u w:val="single"/>
        </w:rPr>
      </w:pPr>
    </w:p>
    <w:p w14:paraId="3A07DBEE" w14:textId="2E4D3036" w:rsidR="00686BFD" w:rsidRDefault="00686BFD" w:rsidP="00B115B6">
      <w:pPr>
        <w:jc w:val="center"/>
        <w:rPr>
          <w:rFonts w:ascii="Arial" w:hAnsi="Arial" w:cs="Arial"/>
          <w:b/>
          <w:u w:val="single"/>
        </w:rPr>
      </w:pPr>
    </w:p>
    <w:p w14:paraId="623F5C82" w14:textId="3B4FDD81" w:rsidR="00686BFD" w:rsidRDefault="00686BFD" w:rsidP="00B115B6">
      <w:pPr>
        <w:jc w:val="center"/>
        <w:rPr>
          <w:rFonts w:ascii="Arial" w:hAnsi="Arial" w:cs="Arial"/>
          <w:b/>
          <w:u w:val="single"/>
        </w:rPr>
      </w:pPr>
    </w:p>
    <w:p w14:paraId="01F16BDE" w14:textId="15ABC916" w:rsidR="00686BFD" w:rsidRDefault="00686BFD" w:rsidP="00B115B6">
      <w:pPr>
        <w:jc w:val="center"/>
        <w:rPr>
          <w:rFonts w:ascii="Arial" w:hAnsi="Arial" w:cs="Arial"/>
          <w:b/>
          <w:u w:val="single"/>
        </w:rPr>
      </w:pPr>
    </w:p>
    <w:p w14:paraId="7A4E00A5" w14:textId="53E7F779" w:rsidR="00686BFD" w:rsidRDefault="00686BFD" w:rsidP="00B115B6">
      <w:pPr>
        <w:jc w:val="center"/>
        <w:rPr>
          <w:rFonts w:ascii="Arial" w:hAnsi="Arial" w:cs="Arial"/>
          <w:b/>
          <w:u w:val="single"/>
        </w:rPr>
      </w:pPr>
    </w:p>
    <w:p w14:paraId="050DBEBE" w14:textId="3DFE6327" w:rsidR="00686BFD" w:rsidRDefault="00686BFD" w:rsidP="00B115B6">
      <w:pPr>
        <w:jc w:val="center"/>
        <w:rPr>
          <w:rFonts w:ascii="Arial" w:hAnsi="Arial" w:cs="Arial"/>
          <w:b/>
          <w:u w:val="single"/>
        </w:rPr>
      </w:pPr>
    </w:p>
    <w:p w14:paraId="632EAC4D" w14:textId="2FE3E190" w:rsidR="00686BFD" w:rsidRDefault="00686BFD" w:rsidP="00B115B6">
      <w:pPr>
        <w:jc w:val="center"/>
        <w:rPr>
          <w:rFonts w:ascii="Arial" w:hAnsi="Arial" w:cs="Arial"/>
          <w:b/>
          <w:u w:val="single"/>
        </w:rPr>
      </w:pPr>
    </w:p>
    <w:p w14:paraId="54511B91" w14:textId="1C9D6130" w:rsidR="00686BFD" w:rsidRDefault="00686BFD" w:rsidP="00B115B6">
      <w:pPr>
        <w:jc w:val="center"/>
        <w:rPr>
          <w:rFonts w:ascii="Arial" w:hAnsi="Arial" w:cs="Arial"/>
          <w:b/>
          <w:u w:val="single"/>
        </w:rPr>
      </w:pPr>
    </w:p>
    <w:p w14:paraId="5F96F9DF" w14:textId="77777777" w:rsidR="00686BFD" w:rsidRPr="0010754B" w:rsidRDefault="00686BFD"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686BFD" w14:paraId="4EB9C800" w14:textId="77777777" w:rsidTr="00F439E5">
        <w:tc>
          <w:tcPr>
            <w:tcW w:w="9016" w:type="dxa"/>
          </w:tcPr>
          <w:p w14:paraId="096A5133" w14:textId="77777777" w:rsidR="00686BFD" w:rsidRDefault="00686BFD" w:rsidP="00F439E5">
            <w:pPr>
              <w:jc w:val="both"/>
              <w:rPr>
                <w:rFonts w:ascii="Arial" w:hAnsi="Arial" w:cs="Arial"/>
                <w:sz w:val="18"/>
                <w:szCs w:val="18"/>
              </w:rPr>
            </w:pPr>
            <w:bookmarkStart w:id="6" w:name="_Hlk109723253"/>
          </w:p>
        </w:tc>
      </w:tr>
    </w:tbl>
    <w:p w14:paraId="10971A58" w14:textId="66033246" w:rsidR="0069381A" w:rsidRPr="00686BFD" w:rsidRDefault="00686BFD" w:rsidP="00686BFD">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bookmarkEnd w:id="6"/>
    </w:p>
    <w:sectPr w:rsidR="0069381A" w:rsidRPr="00686BFD"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F811" w14:textId="77777777" w:rsidR="00686BFD" w:rsidRDefault="00686BFD" w:rsidP="00686BFD">
    <w:pPr>
      <w:pStyle w:val="Header"/>
      <w:jc w:val="center"/>
    </w:pPr>
    <w:bookmarkStart w:id="7" w:name="_Hlk109806427"/>
    <w:bookmarkStart w:id="8" w:name="_Hlk109805145"/>
    <w:r>
      <w:rPr>
        <w:noProof/>
        <w:lang w:eastAsia="en-GB"/>
      </w:rPr>
      <w:drawing>
        <wp:inline distT="0" distB="0" distL="0" distR="0" wp14:anchorId="40BEF6C7" wp14:editId="790E173E">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2C9E9565" wp14:editId="5AD5FE82">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5E91B19E" wp14:editId="1657E5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451C5B50" wp14:editId="6BE7D7F6">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3854F8A5" wp14:editId="2ED3AA95">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65375C98" w14:textId="77777777" w:rsidR="00686BFD" w:rsidRDefault="00686BFD" w:rsidP="00686BFD">
    <w:pPr>
      <w:pStyle w:val="Header"/>
      <w:jc w:val="center"/>
    </w:pPr>
    <w:r>
      <w:rPr>
        <w:noProof/>
      </w:rPr>
      <w:drawing>
        <wp:anchor distT="0" distB="0" distL="114300" distR="114300" simplePos="0" relativeHeight="251659264" behindDoc="0" locked="0" layoutInCell="1" allowOverlap="1" wp14:anchorId="0943EB67" wp14:editId="0DAA76A8">
          <wp:simplePos x="0" y="0"/>
          <wp:positionH relativeFrom="column">
            <wp:posOffset>2222205</wp:posOffset>
          </wp:positionH>
          <wp:positionV relativeFrom="paragraph">
            <wp:posOffset>116958</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7"/>
  <w:p w14:paraId="17E82ACF" w14:textId="77777777" w:rsidR="00686BFD" w:rsidRDefault="00686BFD" w:rsidP="00686BFD">
    <w:pPr>
      <w:pStyle w:val="Header"/>
    </w:pPr>
  </w:p>
  <w:bookmarkEnd w:id="8"/>
  <w:p w14:paraId="1A9A9A3F" w14:textId="7160E3FB" w:rsidR="00013D2F" w:rsidRPr="00686BFD" w:rsidRDefault="00013D2F" w:rsidP="00686B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EE07EC"/>
    <w:multiLevelType w:val="hybridMultilevel"/>
    <w:tmpl w:val="1CCE517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1B741F3"/>
    <w:multiLevelType w:val="hybridMultilevel"/>
    <w:tmpl w:val="CD4A30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4B944468"/>
    <w:multiLevelType w:val="hybridMultilevel"/>
    <w:tmpl w:val="EB28FCB2"/>
    <w:lvl w:ilvl="0" w:tplc="ECF8689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D0D50A3"/>
    <w:multiLevelType w:val="hybridMultilevel"/>
    <w:tmpl w:val="6816A9EC"/>
    <w:lvl w:ilvl="0" w:tplc="E352484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12"/>
  </w:num>
  <w:num w:numId="5">
    <w:abstractNumId w:val="15"/>
  </w:num>
  <w:num w:numId="6">
    <w:abstractNumId w:val="20"/>
  </w:num>
  <w:num w:numId="7">
    <w:abstractNumId w:val="19"/>
  </w:num>
  <w:num w:numId="8">
    <w:abstractNumId w:val="4"/>
  </w:num>
  <w:num w:numId="9">
    <w:abstractNumId w:val="1"/>
  </w:num>
  <w:num w:numId="10">
    <w:abstractNumId w:val="0"/>
  </w:num>
  <w:num w:numId="11">
    <w:abstractNumId w:val="10"/>
  </w:num>
  <w:num w:numId="12">
    <w:abstractNumId w:val="18"/>
  </w:num>
  <w:num w:numId="13">
    <w:abstractNumId w:val="5"/>
  </w:num>
  <w:num w:numId="14">
    <w:abstractNumId w:val="6"/>
  </w:num>
  <w:num w:numId="15">
    <w:abstractNumId w:val="17"/>
  </w:num>
  <w:num w:numId="16">
    <w:abstractNumId w:val="2"/>
  </w:num>
  <w:num w:numId="17">
    <w:abstractNumId w:val="14"/>
  </w:num>
  <w:num w:numId="18">
    <w:abstractNumId w:val="13"/>
  </w:num>
  <w:num w:numId="19">
    <w:abstractNumId w:val="16"/>
  </w:num>
  <w:num w:numId="20">
    <w:abstractNumId w:val="11"/>
  </w:num>
  <w:num w:numId="21">
    <w:abstractNumId w:val="8"/>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3FD5"/>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5943"/>
    <w:rsid w:val="000B7072"/>
    <w:rsid w:val="000B785E"/>
    <w:rsid w:val="000C7D14"/>
    <w:rsid w:val="000C7D46"/>
    <w:rsid w:val="000E19D1"/>
    <w:rsid w:val="000E325D"/>
    <w:rsid w:val="000E3FC2"/>
    <w:rsid w:val="000E707C"/>
    <w:rsid w:val="000F1258"/>
    <w:rsid w:val="0010754B"/>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6834"/>
    <w:rsid w:val="00217040"/>
    <w:rsid w:val="00224559"/>
    <w:rsid w:val="002318B0"/>
    <w:rsid w:val="002331D8"/>
    <w:rsid w:val="002361C1"/>
    <w:rsid w:val="002415AA"/>
    <w:rsid w:val="00251B1B"/>
    <w:rsid w:val="002539A3"/>
    <w:rsid w:val="0026172D"/>
    <w:rsid w:val="00264619"/>
    <w:rsid w:val="002706B2"/>
    <w:rsid w:val="0027166B"/>
    <w:rsid w:val="00280AB0"/>
    <w:rsid w:val="002A0C9E"/>
    <w:rsid w:val="002A5021"/>
    <w:rsid w:val="002B30D3"/>
    <w:rsid w:val="002B32DA"/>
    <w:rsid w:val="002B660B"/>
    <w:rsid w:val="002B7242"/>
    <w:rsid w:val="002C1030"/>
    <w:rsid w:val="002C1418"/>
    <w:rsid w:val="002C424C"/>
    <w:rsid w:val="002D372B"/>
    <w:rsid w:val="002E27E6"/>
    <w:rsid w:val="002E48CE"/>
    <w:rsid w:val="002F16BC"/>
    <w:rsid w:val="002F1B42"/>
    <w:rsid w:val="002F379C"/>
    <w:rsid w:val="002F63A6"/>
    <w:rsid w:val="002F7688"/>
    <w:rsid w:val="0030107D"/>
    <w:rsid w:val="00302754"/>
    <w:rsid w:val="003035C6"/>
    <w:rsid w:val="00311A9F"/>
    <w:rsid w:val="00311FD0"/>
    <w:rsid w:val="00317B4F"/>
    <w:rsid w:val="0032074D"/>
    <w:rsid w:val="003232DA"/>
    <w:rsid w:val="00327632"/>
    <w:rsid w:val="0033154E"/>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AE6"/>
    <w:rsid w:val="003D2C79"/>
    <w:rsid w:val="003E0D0D"/>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130D"/>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0DFA"/>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062A0"/>
    <w:rsid w:val="00535520"/>
    <w:rsid w:val="00540DBB"/>
    <w:rsid w:val="00541442"/>
    <w:rsid w:val="00546B24"/>
    <w:rsid w:val="00546ED2"/>
    <w:rsid w:val="00547228"/>
    <w:rsid w:val="00554BD0"/>
    <w:rsid w:val="005554FA"/>
    <w:rsid w:val="00562C9F"/>
    <w:rsid w:val="00564389"/>
    <w:rsid w:val="00564C87"/>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3A8B"/>
    <w:rsid w:val="005D6D24"/>
    <w:rsid w:val="005E254F"/>
    <w:rsid w:val="005F2F61"/>
    <w:rsid w:val="005F50AE"/>
    <w:rsid w:val="005F5F06"/>
    <w:rsid w:val="005F62FA"/>
    <w:rsid w:val="00602E9C"/>
    <w:rsid w:val="006136D9"/>
    <w:rsid w:val="00616A92"/>
    <w:rsid w:val="00620313"/>
    <w:rsid w:val="00634C18"/>
    <w:rsid w:val="00635FF6"/>
    <w:rsid w:val="00651C29"/>
    <w:rsid w:val="006603E8"/>
    <w:rsid w:val="00661C87"/>
    <w:rsid w:val="00667A07"/>
    <w:rsid w:val="00677A7A"/>
    <w:rsid w:val="00681F53"/>
    <w:rsid w:val="006821F2"/>
    <w:rsid w:val="006827B2"/>
    <w:rsid w:val="00685EF6"/>
    <w:rsid w:val="00686BFD"/>
    <w:rsid w:val="0068758C"/>
    <w:rsid w:val="006900FE"/>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476C5"/>
    <w:rsid w:val="00751F91"/>
    <w:rsid w:val="00756B7E"/>
    <w:rsid w:val="007646BC"/>
    <w:rsid w:val="00764A1D"/>
    <w:rsid w:val="007652CE"/>
    <w:rsid w:val="007738AC"/>
    <w:rsid w:val="00777A46"/>
    <w:rsid w:val="00781164"/>
    <w:rsid w:val="007869ED"/>
    <w:rsid w:val="00791348"/>
    <w:rsid w:val="00791F09"/>
    <w:rsid w:val="007A4640"/>
    <w:rsid w:val="007A6B8E"/>
    <w:rsid w:val="007C1C32"/>
    <w:rsid w:val="007C1CD9"/>
    <w:rsid w:val="007D6286"/>
    <w:rsid w:val="007E361D"/>
    <w:rsid w:val="007E372D"/>
    <w:rsid w:val="007E4725"/>
    <w:rsid w:val="007F35E8"/>
    <w:rsid w:val="007F440D"/>
    <w:rsid w:val="007F442A"/>
    <w:rsid w:val="00803EF5"/>
    <w:rsid w:val="0080761A"/>
    <w:rsid w:val="00807B72"/>
    <w:rsid w:val="00810708"/>
    <w:rsid w:val="0081115E"/>
    <w:rsid w:val="008135E3"/>
    <w:rsid w:val="00831BC6"/>
    <w:rsid w:val="00832C4E"/>
    <w:rsid w:val="0084307C"/>
    <w:rsid w:val="00850429"/>
    <w:rsid w:val="00854810"/>
    <w:rsid w:val="0086084E"/>
    <w:rsid w:val="00860EC4"/>
    <w:rsid w:val="0086111E"/>
    <w:rsid w:val="00866354"/>
    <w:rsid w:val="008673FF"/>
    <w:rsid w:val="008743D1"/>
    <w:rsid w:val="00880068"/>
    <w:rsid w:val="008901AD"/>
    <w:rsid w:val="00890FCA"/>
    <w:rsid w:val="00894723"/>
    <w:rsid w:val="00897F82"/>
    <w:rsid w:val="008A3544"/>
    <w:rsid w:val="008B2811"/>
    <w:rsid w:val="008B2D94"/>
    <w:rsid w:val="008B61A1"/>
    <w:rsid w:val="008B664C"/>
    <w:rsid w:val="008C0713"/>
    <w:rsid w:val="008C453D"/>
    <w:rsid w:val="008C7B5F"/>
    <w:rsid w:val="008D0D23"/>
    <w:rsid w:val="008E1C10"/>
    <w:rsid w:val="008E2152"/>
    <w:rsid w:val="008E346E"/>
    <w:rsid w:val="008E5D90"/>
    <w:rsid w:val="008E6A27"/>
    <w:rsid w:val="008F07F6"/>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385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553E6"/>
    <w:rsid w:val="00A60CD2"/>
    <w:rsid w:val="00A60E3A"/>
    <w:rsid w:val="00A67BDE"/>
    <w:rsid w:val="00A7070E"/>
    <w:rsid w:val="00A71078"/>
    <w:rsid w:val="00A7214D"/>
    <w:rsid w:val="00A735A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447F7"/>
    <w:rsid w:val="00B456BE"/>
    <w:rsid w:val="00B45CC1"/>
    <w:rsid w:val="00B5154E"/>
    <w:rsid w:val="00B52C63"/>
    <w:rsid w:val="00B538C2"/>
    <w:rsid w:val="00B55C65"/>
    <w:rsid w:val="00B66584"/>
    <w:rsid w:val="00B67943"/>
    <w:rsid w:val="00B726CD"/>
    <w:rsid w:val="00B76BF4"/>
    <w:rsid w:val="00B77A9E"/>
    <w:rsid w:val="00B84238"/>
    <w:rsid w:val="00B90284"/>
    <w:rsid w:val="00B945EE"/>
    <w:rsid w:val="00B97434"/>
    <w:rsid w:val="00BA0FDA"/>
    <w:rsid w:val="00BB4441"/>
    <w:rsid w:val="00BC6D78"/>
    <w:rsid w:val="00BD0B99"/>
    <w:rsid w:val="00BD46F2"/>
    <w:rsid w:val="00BE393B"/>
    <w:rsid w:val="00C022E1"/>
    <w:rsid w:val="00C123A8"/>
    <w:rsid w:val="00C14A7F"/>
    <w:rsid w:val="00C2135B"/>
    <w:rsid w:val="00C2386F"/>
    <w:rsid w:val="00C257A5"/>
    <w:rsid w:val="00C30244"/>
    <w:rsid w:val="00C3333F"/>
    <w:rsid w:val="00C4475C"/>
    <w:rsid w:val="00C448EE"/>
    <w:rsid w:val="00C54CA1"/>
    <w:rsid w:val="00C57229"/>
    <w:rsid w:val="00C63380"/>
    <w:rsid w:val="00C640E2"/>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3B64"/>
    <w:rsid w:val="00D24057"/>
    <w:rsid w:val="00D26448"/>
    <w:rsid w:val="00D2732C"/>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2591"/>
    <w:rsid w:val="00E057C2"/>
    <w:rsid w:val="00E07B9E"/>
    <w:rsid w:val="00E1118E"/>
    <w:rsid w:val="00E22CAF"/>
    <w:rsid w:val="00E24876"/>
    <w:rsid w:val="00E32549"/>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26E0B"/>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4779"/>
    <w:rsid w:val="00F7667B"/>
    <w:rsid w:val="00F8651A"/>
    <w:rsid w:val="00F872E6"/>
    <w:rsid w:val="00F956FB"/>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1650</Words>
  <Characters>9410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Harvey, Scarlett</cp:lastModifiedBy>
  <cp:revision>6</cp:revision>
  <dcterms:created xsi:type="dcterms:W3CDTF">2022-07-21T15:45:00Z</dcterms:created>
  <dcterms:modified xsi:type="dcterms:W3CDTF">2022-07-27T10:55:00Z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